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_GBK" w:cs="Times New Roman"/>
          <w:b/>
          <w:color w:val="FF0000"/>
          <w:sz w:val="72"/>
          <w:szCs w:val="72"/>
        </w:rPr>
      </w:pPr>
      <w:r>
        <w:rPr>
          <w:rFonts w:ascii="Times New Roman" w:hAnsi="Times New Roman" w:eastAsia="方正小标宋_GBK" w:cs="Times New Roman"/>
          <w:color w:val="FF0000"/>
          <w:spacing w:val="80"/>
          <w:sz w:val="72"/>
          <w:szCs w:val="72"/>
        </w:rPr>
        <w:t>本溪市公安局</w:t>
      </w:r>
    </w:p>
    <w:p>
      <w:pPr>
        <w:tabs>
          <w:tab w:val="right" w:pos="83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2050" o:spid="_x0000_s2050" o:spt="32" type="#_x0000_t32" style="position:absolute;left:0pt;flip:y;margin-left:-16.5pt;margin-top:3.25pt;height:0.8pt;width:456.55pt;z-index:251659264;mso-width-relative:page;mso-height-relative:page;" filled="f" stroked="t" coordsize="21600,21600">
            <v:path arrowok="t"/>
            <v:fill on="f" focussize="0,0"/>
            <v:stroke weight="1.5pt" color="#FF0000"/>
            <v:imagedata o:title=""/>
            <o:lock v:ext="edit"/>
          </v:shape>
        </w:pict>
      </w:r>
      <w:r>
        <w:rPr>
          <w:rFonts w:ascii="Times New Roman" w:hAnsi="Times New Roman" w:cs="Times New Roman"/>
        </w:rPr>
        <w:tab/>
      </w:r>
    </w:p>
    <w:p>
      <w:pPr>
        <w:tabs>
          <w:tab w:val="right" w:pos="8306"/>
        </w:tabs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A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类）</w:t>
      </w:r>
    </w:p>
    <w:p>
      <w:pPr>
        <w:tabs>
          <w:tab w:val="right" w:pos="8306"/>
        </w:tabs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公开 </w:t>
      </w:r>
    </w:p>
    <w:p>
      <w:pPr>
        <w:tabs>
          <w:tab w:val="right" w:pos="8306"/>
        </w:tabs>
        <w:wordWrap w:val="0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本公案字〔2024〕第8号</w:t>
      </w:r>
    </w:p>
    <w:p>
      <w:pPr>
        <w:tabs>
          <w:tab w:val="right" w:pos="8306"/>
        </w:tabs>
        <w:rPr>
          <w:rFonts w:ascii="Times New Roman" w:hAnsi="Times New Roman" w:cs="Times New Roman"/>
        </w:rPr>
      </w:pPr>
    </w:p>
    <w:p>
      <w:pPr>
        <w:tabs>
          <w:tab w:val="right" w:pos="8306"/>
        </w:tabs>
        <w:rPr>
          <w:rFonts w:ascii="Times New Roman" w:hAnsi="Times New Roman" w:cs="Times New Roman"/>
        </w:rPr>
      </w:pPr>
    </w:p>
    <w:p>
      <w:pPr>
        <w:tabs>
          <w:tab w:val="right" w:pos="8306"/>
        </w:tabs>
        <w:spacing w:line="560" w:lineRule="exact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关于对政协本溪市第十四届委员会</w:t>
      </w:r>
    </w:p>
    <w:p>
      <w:pPr>
        <w:tabs>
          <w:tab w:val="right" w:pos="8306"/>
        </w:tabs>
        <w:spacing w:line="560" w:lineRule="exact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第三次会议第3107号提案办理情况的答复</w:t>
      </w:r>
    </w:p>
    <w:p>
      <w:pPr>
        <w:tabs>
          <w:tab w:val="right" w:pos="8306"/>
        </w:tabs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tabs>
          <w:tab w:val="right" w:pos="8306"/>
        </w:tabs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兰永生委员：</w:t>
      </w:r>
    </w:p>
    <w:p>
      <w:pPr>
        <w:tabs>
          <w:tab w:val="right" w:pos="8306"/>
        </w:tabs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您提出的《关于缓解本溪万达广场附近交通拥堵情况的提案》收悉。</w:t>
      </w:r>
    </w:p>
    <w:p>
      <w:pPr>
        <w:spacing w:line="560" w:lineRule="exact"/>
        <w:ind w:firstLine="640" w:firstLineChars="200"/>
        <w:outlineLvl w:val="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首先，非常感谢您对公安工作的关心和支持，本溪市公安局将继续在市委、市政府的坚强领导下，聚焦本溪“34456”发展战略，不断深化“政治、民意、实战、法治、强基”等五个导向，努力打造“党建+民意”双中心、“情指行”一体化、基层基础建设、执法监督管理、“四个110”等五个品牌，全面提升防控风险、维护稳定、护航发展、依法履职、规范管理等五个能力，始终坚持“人民群众无小事”，用心倾听民意诉求，切实为人民群众办好事办实事，特别是政协委员提出的有代表性的问题和建议，副市长、公安局长张继承同志高度关注和重视，亲自主持召开专题会议，组织相关警种、部门进行工作研究与部署，力求第一时间落实解决。现答复如下：</w:t>
      </w:r>
    </w:p>
    <w:p>
      <w:pPr>
        <w:tabs>
          <w:tab w:val="right" w:pos="8306"/>
        </w:tabs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目前，万达广场周边交通组织已经进行了重新规划，英勇街改为由北向南的单行线，跃进街改为由南向北的单行线，平山三道街以及勇山街目前已经改为双向通行，通过交通组织的不断优化和改良，让周边群众更方便出行；同时，我们已经在勇山街、跃进街等万达周边路段增设5处电子违停抓拍，目前正在走审批程序当中，以加大对违法停车的处罚力度，改善车辆违停造成的拥堵的状况；同时加大对周边的巡逻管控力度，加大警力投入，对交通违法行为集中进行整治，还路于民，保障通行顺畅。</w:t>
      </w:r>
    </w:p>
    <w:p>
      <w:pPr>
        <w:tabs>
          <w:tab w:val="right" w:pos="8306"/>
        </w:tabs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特此答复，</w:t>
      </w:r>
      <w:r>
        <w:rPr>
          <w:rFonts w:ascii="Times New Roman" w:hAnsi="Times New Roman" w:eastAsia="仿宋_GB2312" w:cs="Times New Roman"/>
          <w:sz w:val="32"/>
          <w:szCs w:val="32"/>
        </w:rPr>
        <w:t>再次感谢您对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我市公安</w:t>
      </w:r>
      <w:r>
        <w:rPr>
          <w:rFonts w:ascii="Times New Roman" w:hAnsi="Times New Roman" w:eastAsia="仿宋_GB2312" w:cs="Times New Roman"/>
          <w:sz w:val="32"/>
          <w:szCs w:val="32"/>
        </w:rPr>
        <w:t>工作的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支持与理解</w:t>
      </w:r>
      <w:r>
        <w:rPr>
          <w:rFonts w:ascii="Times New Roman" w:hAnsi="Times New Roman" w:eastAsia="仿宋_GB2312" w:cs="Times New Roman"/>
          <w:sz w:val="32"/>
          <w:szCs w:val="32"/>
        </w:rPr>
        <w:t>！</w:t>
      </w:r>
    </w:p>
    <w:p>
      <w:pPr>
        <w:tabs>
          <w:tab w:val="left" w:pos="6015"/>
        </w:tabs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6015"/>
        </w:tabs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6015"/>
        </w:tabs>
        <w:wordWrap w:val="0"/>
        <w:spacing w:line="560" w:lineRule="exact"/>
        <w:ind w:firstLine="3747" w:firstLineChars="1171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本溪市公安局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</w:t>
      </w:r>
    </w:p>
    <w:p>
      <w:pPr>
        <w:tabs>
          <w:tab w:val="left" w:pos="4775"/>
        </w:tabs>
        <w:spacing w:line="560" w:lineRule="exact"/>
        <w:ind w:firstLine="707" w:firstLineChars="221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ascii="Times New Roman" w:hAnsi="Times New Roman" w:eastAsia="仿宋_GB2312" w:cs="Times New Roman"/>
          <w:sz w:val="32"/>
          <w:szCs w:val="32"/>
        </w:rPr>
        <w:t>2024年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月2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8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>
      <w:pPr>
        <w:tabs>
          <w:tab w:val="left" w:pos="4775"/>
        </w:tabs>
        <w:spacing w:line="560" w:lineRule="exact"/>
        <w:ind w:firstLine="707" w:firstLineChars="221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4775"/>
        </w:tabs>
        <w:spacing w:line="560" w:lineRule="exact"/>
        <w:ind w:firstLine="707" w:firstLineChars="221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4775"/>
        </w:tabs>
        <w:spacing w:line="560" w:lineRule="exact"/>
        <w:ind w:firstLine="707" w:firstLineChars="221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4775"/>
        </w:tabs>
        <w:spacing w:line="560" w:lineRule="exact"/>
        <w:ind w:firstLine="707" w:firstLineChars="221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4775"/>
        </w:tabs>
        <w:spacing w:line="560" w:lineRule="exact"/>
        <w:ind w:firstLine="707" w:firstLineChars="221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4775"/>
        </w:tabs>
        <w:spacing w:line="560" w:lineRule="exact"/>
        <w:ind w:firstLine="707" w:firstLineChars="221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outlineLvl w:val="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责任领导：张继承 </w:t>
      </w:r>
    </w:p>
    <w:p>
      <w:pPr>
        <w:spacing w:line="560" w:lineRule="exact"/>
        <w:outlineLvl w:val="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联系人及电话：胡浩钧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8804146555</w:t>
      </w:r>
    </w:p>
    <w:p>
      <w:pPr>
        <w:tabs>
          <w:tab w:val="right" w:pos="8306"/>
        </w:tabs>
        <w:spacing w:line="560" w:lineRule="exact"/>
        <w:rPr>
          <w:rFonts w:ascii="Times New Roman" w:hAnsi="Times New Roma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抄送：市政协提案委、市政府办公室</w:t>
      </w:r>
    </w:p>
    <w:p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Y2YTE0NzAxODRmODg2Y2Q5YjMwN2Y2YjBmNjgyM2UifQ=="/>
  </w:docVars>
  <w:rsids>
    <w:rsidRoot w:val="00DD6207"/>
    <w:rsid w:val="00033FE4"/>
    <w:rsid w:val="00094E56"/>
    <w:rsid w:val="00625FF1"/>
    <w:rsid w:val="006A792F"/>
    <w:rsid w:val="006F1231"/>
    <w:rsid w:val="00703A27"/>
    <w:rsid w:val="00740FE3"/>
    <w:rsid w:val="00771A45"/>
    <w:rsid w:val="00800E64"/>
    <w:rsid w:val="00901EE1"/>
    <w:rsid w:val="0090262A"/>
    <w:rsid w:val="00950592"/>
    <w:rsid w:val="009B3C6C"/>
    <w:rsid w:val="00B242C2"/>
    <w:rsid w:val="00B475ED"/>
    <w:rsid w:val="00BD3830"/>
    <w:rsid w:val="00DD6207"/>
    <w:rsid w:val="00E0137E"/>
    <w:rsid w:val="00E4128D"/>
    <w:rsid w:val="00ED63E4"/>
    <w:rsid w:val="00F10B63"/>
    <w:rsid w:val="11074A2D"/>
    <w:rsid w:val="171479AD"/>
    <w:rsid w:val="263C06B9"/>
    <w:rsid w:val="366C75CD"/>
    <w:rsid w:val="45977B99"/>
    <w:rsid w:val="4C7C707E"/>
    <w:rsid w:val="4E8459D4"/>
    <w:rsid w:val="59F210ED"/>
    <w:rsid w:val="5B1402F8"/>
    <w:rsid w:val="5FC538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0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110</Words>
  <Characters>632</Characters>
  <Lines>5</Lines>
  <Paragraphs>1</Paragraphs>
  <TotalTime>0</TotalTime>
  <ScaleCrop>false</ScaleCrop>
  <LinksUpToDate>false</LinksUpToDate>
  <CharactersWithSpaces>741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2024-01-23T01:13:00Z</dcterms:created>
  <dc:creator>PC</dc:creator>
  <cp:lastModifiedBy>Administrator</cp:lastModifiedBy>
  <dcterms:modified xsi:type="dcterms:W3CDTF">2024-09-23T06:42:49Z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CFACBA89217B458FB6A9F32B37B5D6E7_12</vt:lpwstr>
  </property>
</Properties>
</file>