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BA" w:rsidRPr="000D327B" w:rsidRDefault="002D71BA" w:rsidP="002D71BA">
      <w:pPr>
        <w:jc w:val="center"/>
        <w:rPr>
          <w:rFonts w:asciiTheme="minorEastAsia" w:hAnsiTheme="minorEastAsia" w:cs="宋体"/>
          <w:b/>
          <w:bCs/>
          <w:sz w:val="36"/>
          <w:szCs w:val="36"/>
        </w:rPr>
      </w:pPr>
      <w:r w:rsidRPr="000D327B">
        <w:rPr>
          <w:rFonts w:asciiTheme="minorEastAsia" w:hAnsiTheme="minorEastAsia" w:cs="宋体" w:hint="eastAsia"/>
          <w:b/>
          <w:bCs/>
          <w:sz w:val="36"/>
          <w:szCs w:val="36"/>
        </w:rPr>
        <w:t>本溪市</w:t>
      </w:r>
      <w:r>
        <w:rPr>
          <w:rFonts w:asciiTheme="minorEastAsia" w:hAnsiTheme="minorEastAsia" w:cs="宋体" w:hint="eastAsia"/>
          <w:b/>
          <w:bCs/>
          <w:sz w:val="36"/>
          <w:szCs w:val="36"/>
        </w:rPr>
        <w:t>2018</w:t>
      </w:r>
      <w:r w:rsidRPr="000D327B">
        <w:rPr>
          <w:rFonts w:asciiTheme="minorEastAsia" w:hAnsiTheme="minorEastAsia" w:cs="宋体" w:hint="eastAsia"/>
          <w:b/>
          <w:bCs/>
          <w:sz w:val="36"/>
          <w:szCs w:val="36"/>
        </w:rPr>
        <w:t>年涉企行政执法检查计划</w:t>
      </w:r>
    </w:p>
    <w:tbl>
      <w:tblPr>
        <w:tblStyle w:val="a3"/>
        <w:tblW w:w="14175" w:type="dxa"/>
        <w:tblLayout w:type="fixed"/>
        <w:tblLook w:val="04A0"/>
      </w:tblPr>
      <w:tblGrid>
        <w:gridCol w:w="607"/>
        <w:gridCol w:w="1440"/>
        <w:gridCol w:w="1650"/>
        <w:gridCol w:w="3795"/>
        <w:gridCol w:w="3090"/>
        <w:gridCol w:w="1676"/>
        <w:gridCol w:w="1917"/>
      </w:tblGrid>
      <w:tr w:rsidR="002D71BA" w:rsidTr="002D71BA">
        <w:tc>
          <w:tcPr>
            <w:tcW w:w="607"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序号</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行政执法</w:t>
            </w:r>
          </w:p>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机关</w:t>
            </w:r>
          </w:p>
        </w:tc>
        <w:tc>
          <w:tcPr>
            <w:tcW w:w="1650"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检查对象</w:t>
            </w:r>
          </w:p>
        </w:tc>
        <w:tc>
          <w:tcPr>
            <w:tcW w:w="3795"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行政执法检查</w:t>
            </w:r>
          </w:p>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具体事项</w:t>
            </w:r>
          </w:p>
        </w:tc>
        <w:tc>
          <w:tcPr>
            <w:tcW w:w="3090"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行政执法检查</w:t>
            </w:r>
          </w:p>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法律依据</w:t>
            </w:r>
          </w:p>
        </w:tc>
        <w:tc>
          <w:tcPr>
            <w:tcW w:w="1676"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检查时间</w:t>
            </w:r>
          </w:p>
        </w:tc>
        <w:tc>
          <w:tcPr>
            <w:tcW w:w="1917" w:type="dxa"/>
            <w:tcBorders>
              <w:top w:val="single" w:sz="4" w:space="0" w:color="auto"/>
              <w:left w:val="single" w:sz="4" w:space="0" w:color="auto"/>
              <w:bottom w:val="single" w:sz="4" w:space="0" w:color="auto"/>
              <w:right w:val="single" w:sz="4" w:space="0" w:color="auto"/>
            </w:tcBorders>
            <w:vAlign w:val="center"/>
            <w:hideMark/>
          </w:tcPr>
          <w:p w:rsidR="002D71BA" w:rsidRPr="000D327B" w:rsidRDefault="002D71BA" w:rsidP="002D71BA">
            <w:pPr>
              <w:spacing w:line="400" w:lineRule="exact"/>
              <w:jc w:val="center"/>
              <w:rPr>
                <w:rFonts w:ascii="黑体" w:eastAsia="黑体" w:hAnsi="宋体" w:cs="宋体"/>
                <w:bCs/>
                <w:sz w:val="24"/>
              </w:rPr>
            </w:pPr>
            <w:r w:rsidRPr="000D327B">
              <w:rPr>
                <w:rFonts w:ascii="黑体" w:eastAsia="黑体" w:hAnsi="宋体" w:cs="宋体" w:hint="eastAsia"/>
                <w:bCs/>
                <w:sz w:val="24"/>
              </w:rPr>
              <w:t>检查方式</w:t>
            </w:r>
          </w:p>
        </w:tc>
      </w:tr>
      <w:tr w:rsidR="00890431" w:rsidTr="00890431">
        <w:trPr>
          <w:trHeight w:val="1106"/>
        </w:trPr>
        <w:tc>
          <w:tcPr>
            <w:tcW w:w="607" w:type="dxa"/>
            <w:tcBorders>
              <w:top w:val="single" w:sz="4" w:space="0" w:color="auto"/>
              <w:left w:val="single" w:sz="4" w:space="0" w:color="auto"/>
              <w:bottom w:val="single" w:sz="4" w:space="0" w:color="auto"/>
              <w:right w:val="single" w:sz="4" w:space="0" w:color="auto"/>
            </w:tcBorders>
            <w:vAlign w:val="center"/>
          </w:tcPr>
          <w:p w:rsidR="00890431" w:rsidRPr="00AB2DDF" w:rsidRDefault="00890431" w:rsidP="002D71BA">
            <w:pPr>
              <w:jc w:val="center"/>
              <w:rPr>
                <w:rFonts w:ascii="仿宋_GB2312" w:eastAsia="仿宋_GB2312"/>
                <w:sz w:val="24"/>
              </w:rPr>
            </w:pPr>
            <w:r>
              <w:rPr>
                <w:rFonts w:ascii="仿宋_GB2312" w:eastAsia="仿宋_GB2312"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890431" w:rsidRDefault="00890431" w:rsidP="002D71BA">
            <w:pPr>
              <w:rPr>
                <w:rFonts w:ascii="仿宋_GB2312" w:eastAsia="仿宋_GB2312" w:hAnsi="仿宋_GB2312" w:cs="仿宋_GB2312"/>
                <w:sz w:val="24"/>
              </w:rPr>
            </w:pPr>
            <w:r>
              <w:rPr>
                <w:rFonts w:ascii="仿宋_GB2312" w:eastAsia="仿宋_GB2312" w:hAnsi="仿宋_GB2312" w:cs="仿宋_GB2312" w:hint="eastAsia"/>
                <w:sz w:val="24"/>
              </w:rPr>
              <w:t>市卫</w:t>
            </w:r>
            <w:r w:rsidR="006F4481">
              <w:rPr>
                <w:rFonts w:ascii="仿宋_GB2312" w:eastAsia="仿宋_GB2312" w:hAnsi="仿宋_GB2312" w:cs="仿宋_GB2312" w:hint="eastAsia"/>
                <w:sz w:val="24"/>
              </w:rPr>
              <w:t>生</w:t>
            </w:r>
            <w:r>
              <w:rPr>
                <w:rFonts w:ascii="仿宋_GB2312" w:eastAsia="仿宋_GB2312" w:hAnsi="仿宋_GB2312" w:cs="仿宋_GB2312" w:hint="eastAsia"/>
                <w:sz w:val="24"/>
              </w:rPr>
              <w:t>计</w:t>
            </w:r>
            <w:r w:rsidR="006F4481">
              <w:rPr>
                <w:rFonts w:ascii="仿宋_GB2312" w:eastAsia="仿宋_GB2312" w:hAnsi="仿宋_GB2312" w:cs="仿宋_GB2312" w:hint="eastAsia"/>
                <w:sz w:val="24"/>
              </w:rPr>
              <w:t>生</w:t>
            </w:r>
            <w:r>
              <w:rPr>
                <w:rFonts w:ascii="仿宋_GB2312" w:eastAsia="仿宋_GB2312" w:hAnsi="仿宋_GB2312" w:cs="仿宋_GB2312" w:hint="eastAsia"/>
                <w:sz w:val="24"/>
              </w:rPr>
              <w:t>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890431" w:rsidRPr="00890431" w:rsidRDefault="003F0FF9" w:rsidP="00890431">
            <w:pPr>
              <w:rPr>
                <w:rFonts w:ascii="仿宋_GB2312" w:eastAsia="仿宋_GB2312" w:hAnsi="宋体" w:cs="Arial"/>
                <w:sz w:val="24"/>
              </w:rPr>
            </w:pPr>
            <w:r w:rsidRPr="003F0FF9">
              <w:rPr>
                <w:rFonts w:ascii="仿宋_GB2312" w:eastAsia="仿宋_GB2312" w:cs="Arial" w:hint="eastAsia"/>
                <w:sz w:val="24"/>
              </w:rPr>
              <w:t>佳鑫时尚商务宾馆</w:t>
            </w:r>
          </w:p>
        </w:tc>
        <w:tc>
          <w:tcPr>
            <w:tcW w:w="3795" w:type="dxa"/>
            <w:tcBorders>
              <w:top w:val="single" w:sz="4" w:space="0" w:color="auto"/>
              <w:left w:val="single" w:sz="4" w:space="0" w:color="auto"/>
              <w:bottom w:val="single" w:sz="4" w:space="0" w:color="auto"/>
              <w:right w:val="single" w:sz="4" w:space="0" w:color="auto"/>
            </w:tcBorders>
            <w:vAlign w:val="center"/>
            <w:hideMark/>
          </w:tcPr>
          <w:p w:rsidR="00890431" w:rsidRPr="00890431" w:rsidRDefault="0089043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890431" w:rsidRPr="00890431" w:rsidRDefault="0089043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890431" w:rsidRPr="00890431" w:rsidRDefault="004D52F4" w:rsidP="00890431">
            <w:pPr>
              <w:spacing w:line="340" w:lineRule="exact"/>
              <w:jc w:val="center"/>
              <w:rPr>
                <w:rFonts w:ascii="仿宋_GB2312" w:eastAsia="仿宋_GB2312" w:hAnsi="Calibri"/>
                <w:sz w:val="24"/>
              </w:rPr>
            </w:pPr>
            <w:r>
              <w:rPr>
                <w:rFonts w:ascii="仿宋_GB2312" w:eastAsia="仿宋_GB2312" w:hAnsi="Calibri" w:hint="eastAsia"/>
                <w:sz w:val="24"/>
              </w:rPr>
              <w:t>2018年</w:t>
            </w:r>
            <w:r w:rsidR="00890431" w:rsidRPr="00890431">
              <w:rPr>
                <w:rFonts w:ascii="仿宋_GB2312" w:eastAsia="仿宋_GB2312" w:hAnsi="Calibri" w:hint="eastAsia"/>
                <w:sz w:val="24"/>
              </w:rPr>
              <w:t>4</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890431" w:rsidRPr="00890431" w:rsidRDefault="00890431" w:rsidP="00890431">
            <w:pPr>
              <w:spacing w:line="540" w:lineRule="exact"/>
              <w:jc w:val="center"/>
              <w:rPr>
                <w:rFonts w:ascii="仿宋_GB2312" w:eastAsia="仿宋_GB2312" w:hAnsi="Calibri"/>
                <w:sz w:val="24"/>
              </w:rPr>
            </w:pPr>
            <w:r w:rsidRPr="00890431">
              <w:rPr>
                <w:rFonts w:ascii="仿宋_GB2312" w:eastAsia="仿宋_GB2312" w:hAnsi="Calibri" w:hint="eastAsia"/>
                <w:sz w:val="24"/>
              </w:rPr>
              <w:t>现场监督检查</w:t>
            </w:r>
          </w:p>
        </w:tc>
      </w:tr>
      <w:tr w:rsidR="006F4481" w:rsidTr="006F4481">
        <w:trPr>
          <w:trHeight w:val="1005"/>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rPr>
                <w:rFonts w:ascii="仿宋_GB2312" w:eastAsia="仿宋_GB2312" w:hAnsi="宋体" w:cs="Arial"/>
                <w:sz w:val="24"/>
              </w:rPr>
            </w:pPr>
            <w:r w:rsidRPr="00127134">
              <w:rPr>
                <w:rFonts w:ascii="仿宋_GB2312" w:eastAsia="仿宋_GB2312" w:hAnsi="宋体" w:cs="Arial" w:hint="eastAsia"/>
                <w:sz w:val="24"/>
              </w:rPr>
              <w:t>本溪高新技术产业开发区鑫顺宾馆</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w:t>
            </w:r>
            <w:r w:rsidRPr="00890431">
              <w:rPr>
                <w:rFonts w:ascii="仿宋_GB2312" w:eastAsia="仿宋_GB2312" w:hAnsi="Calibri" w:hint="eastAsia"/>
                <w:sz w:val="24"/>
              </w:rPr>
              <w:t>4</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879"/>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127134">
            <w:pPr>
              <w:spacing w:line="280" w:lineRule="exact"/>
              <w:rPr>
                <w:rFonts w:ascii="仿宋_GB2312" w:eastAsia="仿宋_GB2312" w:hAnsi="宋体" w:cs="Arial"/>
                <w:sz w:val="24"/>
              </w:rPr>
            </w:pPr>
            <w:r w:rsidRPr="00127134">
              <w:rPr>
                <w:rFonts w:ascii="仿宋_GB2312" w:eastAsia="仿宋_GB2312" w:hAnsi="宋体" w:cs="Arial" w:hint="eastAsia"/>
                <w:sz w:val="24"/>
              </w:rPr>
              <w:t>辽宁成大方圆药品连锁有限公司本溪新立屯分店</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127134">
              <w:rPr>
                <w:rFonts w:ascii="仿宋_GB2312" w:eastAsia="仿宋_GB2312" w:hAnsi="Calibri" w:hint="eastAsia"/>
                <w:sz w:val="24"/>
              </w:rPr>
              <w:t>消毒产品进货检查验收制度、索证情况、消毒产品规范使用情况、消毒产品标签（铭牌）、说明书是否符合要求</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127134">
              <w:rPr>
                <w:rFonts w:ascii="仿宋_GB2312" w:eastAsia="仿宋_GB2312" w:hAnsi="Calibri" w:hint="eastAsia"/>
                <w:sz w:val="24"/>
              </w:rPr>
              <w:t>《中华人民共和国传染病防治法》、《消毒管理办法》</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2018年4月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540" w:lineRule="exact"/>
              <w:jc w:val="center"/>
              <w:rPr>
                <w:rFonts w:ascii="仿宋_GB2312" w:eastAsia="仿宋_GB2312" w:hAnsi="Calibri"/>
                <w:sz w:val="24"/>
              </w:rPr>
            </w:pPr>
            <w:r w:rsidRPr="00890431">
              <w:rPr>
                <w:rFonts w:ascii="仿宋_GB2312" w:eastAsia="仿宋_GB2312" w:hAnsi="Calibri" w:hint="eastAsia"/>
                <w:sz w:val="24"/>
              </w:rPr>
              <w:t>现场监督检查</w:t>
            </w:r>
          </w:p>
        </w:tc>
      </w:tr>
      <w:tr w:rsidR="006F4481" w:rsidTr="006F4481">
        <w:trPr>
          <w:trHeight w:val="848"/>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127134">
            <w:pPr>
              <w:spacing w:line="280" w:lineRule="exact"/>
              <w:rPr>
                <w:rFonts w:ascii="仿宋_GB2312" w:eastAsia="仿宋_GB2312" w:hAnsi="宋体" w:cs="Arial"/>
                <w:sz w:val="24"/>
              </w:rPr>
            </w:pPr>
            <w:r w:rsidRPr="00127134">
              <w:rPr>
                <w:rFonts w:ascii="仿宋_GB2312" w:eastAsia="仿宋_GB2312" w:hAnsi="宋体" w:cs="Arial" w:hint="eastAsia"/>
                <w:sz w:val="24"/>
              </w:rPr>
              <w:t>本溪经济开发区长虹旅店</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w:t>
            </w:r>
            <w:r w:rsidRPr="00890431">
              <w:rPr>
                <w:rFonts w:ascii="仿宋_GB2312" w:eastAsia="仿宋_GB2312" w:hAnsi="Calibri" w:hint="eastAsia"/>
                <w:sz w:val="24"/>
              </w:rPr>
              <w:t>5</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1013"/>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rPr>
                <w:rFonts w:ascii="仿宋_GB2312" w:eastAsia="仿宋_GB2312" w:hAnsi="宋体" w:cs="Arial"/>
                <w:sz w:val="24"/>
              </w:rPr>
            </w:pPr>
            <w:r w:rsidRPr="00127134">
              <w:rPr>
                <w:rFonts w:ascii="仿宋_GB2312" w:eastAsia="仿宋_GB2312" w:hAnsi="宋体" w:cs="Arial" w:hint="eastAsia"/>
                <w:sz w:val="24"/>
              </w:rPr>
              <w:t>本溪经济开发区睿都宾馆</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w:t>
            </w:r>
            <w:r w:rsidRPr="00890431">
              <w:rPr>
                <w:rFonts w:ascii="仿宋_GB2312" w:eastAsia="仿宋_GB2312" w:hAnsi="Calibri" w:hint="eastAsia"/>
                <w:sz w:val="24"/>
              </w:rPr>
              <w:t>5</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419"/>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127134">
            <w:pPr>
              <w:spacing w:line="280" w:lineRule="exact"/>
              <w:rPr>
                <w:rFonts w:ascii="仿宋_GB2312" w:eastAsia="仿宋_GB2312" w:hAnsi="宋体" w:cs="Arial"/>
                <w:sz w:val="24"/>
              </w:rPr>
            </w:pPr>
            <w:r w:rsidRPr="00127134">
              <w:rPr>
                <w:rFonts w:ascii="仿宋_GB2312" w:eastAsia="仿宋_GB2312" w:hAnsi="宋体" w:cs="Arial" w:hint="eastAsia"/>
                <w:sz w:val="24"/>
              </w:rPr>
              <w:t>仙榆湾辽宁药业基地会议服务有限公司</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rFonts w:ascii="仿宋_GB2312" w:eastAsia="仿宋_GB2312" w:hAnsi="Calibri"/>
                <w:sz w:val="24"/>
              </w:rPr>
            </w:pPr>
            <w:r>
              <w:rPr>
                <w:rFonts w:ascii="仿宋_GB2312" w:eastAsia="仿宋_GB2312" w:hAnsi="Calibri" w:hint="eastAsia"/>
                <w:sz w:val="24"/>
              </w:rPr>
              <w:t>2018年</w:t>
            </w:r>
            <w:r w:rsidRPr="00890431">
              <w:rPr>
                <w:rFonts w:ascii="仿宋_GB2312" w:eastAsia="仿宋_GB2312" w:hAnsi="Calibri" w:hint="eastAsia"/>
                <w:sz w:val="24"/>
              </w:rPr>
              <w:t>5</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411"/>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lastRenderedPageBreak/>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rPr>
                <w:rFonts w:ascii="仿宋_GB2312" w:eastAsia="仿宋_GB2312" w:hAnsi="宋体" w:cs="Arial"/>
                <w:sz w:val="24"/>
              </w:rPr>
            </w:pPr>
            <w:r w:rsidRPr="00127134">
              <w:rPr>
                <w:rFonts w:ascii="仿宋_GB2312" w:eastAsia="仿宋_GB2312" w:hAnsi="宋体" w:cs="Arial" w:hint="eastAsia"/>
                <w:sz w:val="24"/>
              </w:rPr>
              <w:t>本溪经济开发区盛鑫园宾馆</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418"/>
        </w:trPr>
        <w:tc>
          <w:tcPr>
            <w:tcW w:w="607" w:type="dxa"/>
            <w:tcBorders>
              <w:top w:val="single" w:sz="4" w:space="0" w:color="auto"/>
              <w:left w:val="single" w:sz="4" w:space="0" w:color="auto"/>
              <w:bottom w:val="single" w:sz="4" w:space="0" w:color="auto"/>
              <w:right w:val="single" w:sz="4" w:space="0" w:color="auto"/>
            </w:tcBorders>
            <w:vAlign w:val="center"/>
          </w:tcPr>
          <w:p w:rsidR="006F4481" w:rsidRPr="00990BFF" w:rsidRDefault="006F4481" w:rsidP="002D71BA">
            <w:pPr>
              <w:jc w:val="center"/>
              <w:rPr>
                <w:rFonts w:ascii="仿宋_GB2312" w:eastAsia="仿宋_GB2312"/>
                <w:sz w:val="24"/>
              </w:rPr>
            </w:pPr>
            <w:r w:rsidRPr="00990BFF">
              <w:rPr>
                <w:rFonts w:ascii="仿宋_GB2312" w:eastAsia="仿宋_GB2312" w:hint="eastAsia"/>
                <w:sz w:val="24"/>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rPr>
                <w:rFonts w:ascii="仿宋_GB2312" w:eastAsia="仿宋_GB2312" w:hAnsi="宋体" w:cs="Arial"/>
                <w:sz w:val="24"/>
              </w:rPr>
            </w:pPr>
            <w:r w:rsidRPr="008D330E">
              <w:rPr>
                <w:rFonts w:ascii="仿宋_GB2312" w:eastAsia="仿宋_GB2312" w:hAnsi="宋体" w:cs="Arial" w:hint="eastAsia"/>
                <w:sz w:val="24"/>
              </w:rPr>
              <w:t>本溪钢铁（集团）总医院</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D330E" w:rsidRDefault="006F4481" w:rsidP="008D330E">
            <w:pPr>
              <w:rPr>
                <w:rFonts w:ascii="仿宋_GB2312" w:eastAsia="仿宋_GB2312"/>
                <w:sz w:val="24"/>
              </w:rPr>
            </w:pPr>
            <w:r w:rsidRPr="008D330E">
              <w:rPr>
                <w:rFonts w:ascii="仿宋_GB2312" w:eastAsia="仿宋_GB2312" w:hint="eastAsia"/>
                <w:sz w:val="24"/>
              </w:rPr>
              <w:t>医政监督、传染病监督、放射监督、计划生育监督</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D330E" w:rsidRDefault="006F4481" w:rsidP="008D330E">
            <w:pPr>
              <w:rPr>
                <w:rFonts w:ascii="仿宋_GB2312" w:eastAsia="仿宋_GB2312"/>
                <w:sz w:val="24"/>
              </w:rPr>
            </w:pPr>
            <w:r w:rsidRPr="008D330E">
              <w:rPr>
                <w:rFonts w:ascii="仿宋_GB2312" w:eastAsia="仿宋_GB2312" w:hint="eastAsia"/>
                <w:sz w:val="24"/>
              </w:rPr>
              <w:t>《医疗机构管理条例》、《中华人民共和国传染病防治法》、《放射诊疗管理规定》、《中华人民共和国母婴保健法》</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718"/>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rPr>
                <w:rFonts w:ascii="仿宋_GB2312" w:eastAsia="仿宋_GB2312" w:hAnsi="宋体" w:cs="Arial"/>
                <w:sz w:val="24"/>
              </w:rPr>
            </w:pPr>
            <w:r w:rsidRPr="008D330E">
              <w:rPr>
                <w:rFonts w:ascii="仿宋_GB2312" w:eastAsia="仿宋_GB2312" w:hAnsi="宋体" w:cs="Arial" w:hint="eastAsia"/>
                <w:sz w:val="24"/>
              </w:rPr>
              <w:t>本溪高新技术产业开发区皓月旅店</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w:t>
            </w:r>
            <w:r w:rsidRPr="00890431">
              <w:rPr>
                <w:rFonts w:ascii="仿宋_GB2312" w:eastAsia="仿宋_GB2312" w:hAnsi="Calibri" w:hint="eastAsia"/>
                <w:sz w:val="24"/>
              </w:rPr>
              <w:t>6</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943"/>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rPr>
                <w:rFonts w:ascii="仿宋_GB2312" w:eastAsia="仿宋_GB2312" w:hAnsi="宋体" w:cs="Arial"/>
                <w:sz w:val="24"/>
              </w:rPr>
            </w:pPr>
            <w:r w:rsidRPr="008D330E">
              <w:rPr>
                <w:rFonts w:ascii="仿宋_GB2312" w:eastAsia="仿宋_GB2312" w:hAnsi="宋体" w:cs="Arial" w:hint="eastAsia"/>
                <w:sz w:val="24"/>
              </w:rPr>
              <w:t>本溪市溪湖区歪头山玉才旅店</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spacing w:line="340" w:lineRule="exact"/>
              <w:jc w:val="center"/>
              <w:rPr>
                <w:rFonts w:ascii="仿宋_GB2312" w:eastAsia="仿宋_GB2312" w:hAnsi="Calibri"/>
                <w:sz w:val="24"/>
              </w:rPr>
            </w:pPr>
            <w:r>
              <w:rPr>
                <w:rFonts w:ascii="仿宋_GB2312" w:eastAsia="仿宋_GB2312" w:hAnsi="Calibri" w:hint="eastAsia"/>
                <w:sz w:val="24"/>
              </w:rPr>
              <w:t>2018年</w:t>
            </w:r>
            <w:r w:rsidRPr="00890431">
              <w:rPr>
                <w:rFonts w:ascii="仿宋_GB2312" w:eastAsia="仿宋_GB2312" w:hAnsi="Calibri" w:hint="eastAsia"/>
                <w:sz w:val="24"/>
              </w:rPr>
              <w:t>6</w:t>
            </w:r>
            <w:r>
              <w:rPr>
                <w:rFonts w:ascii="仿宋_GB2312" w:eastAsia="仿宋_GB2312" w:hAnsi="Calibri" w:hint="eastAsia"/>
                <w:sz w:val="24"/>
              </w:rPr>
              <w:t>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90431">
            <w:pPr>
              <w:jc w:val="center"/>
              <w:rPr>
                <w:sz w:val="24"/>
              </w:rPr>
            </w:pPr>
            <w:r w:rsidRPr="00890431">
              <w:rPr>
                <w:rFonts w:ascii="仿宋_GB2312" w:eastAsia="仿宋_GB2312" w:hAnsi="Calibri" w:hint="eastAsia"/>
                <w:sz w:val="24"/>
              </w:rPr>
              <w:t>现场监督检查</w:t>
            </w:r>
          </w:p>
        </w:tc>
      </w:tr>
      <w:tr w:rsidR="006F4481" w:rsidTr="006F4481">
        <w:trPr>
          <w:trHeight w:val="883"/>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C401AA">
            <w:pPr>
              <w:rPr>
                <w:rFonts w:ascii="仿宋_GB2312" w:eastAsia="仿宋_GB2312"/>
                <w:sz w:val="24"/>
              </w:rPr>
            </w:pPr>
            <w:r>
              <w:rPr>
                <w:rFonts w:ascii="仿宋_GB2312" w:eastAsia="仿宋_GB2312" w:hint="eastAsia"/>
                <w:sz w:val="24"/>
              </w:rPr>
              <w:t xml:space="preserve"> 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本溪高新技术产业开发区都来住客栈</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年6月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C4633E">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2D71BA">
            <w:pPr>
              <w:jc w:val="center"/>
              <w:rPr>
                <w:rFonts w:ascii="仿宋_GB2312" w:eastAsia="仿宋_GB2312"/>
                <w:sz w:val="24"/>
              </w:rPr>
            </w:pPr>
            <w:r>
              <w:rPr>
                <w:rFonts w:ascii="仿宋_GB2312" w:eastAsia="仿宋_GB2312" w:hint="eastAsia"/>
                <w:sz w:val="24"/>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本溪经济开发区碧泉池洗浴中心</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年6月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C4633E">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2D71BA">
            <w:pPr>
              <w:jc w:val="center"/>
              <w:rPr>
                <w:rFonts w:ascii="仿宋_GB2312" w:eastAsia="仿宋_GB2312"/>
                <w:sz w:val="24"/>
              </w:rPr>
            </w:pPr>
            <w:r>
              <w:rPr>
                <w:rFonts w:ascii="仿宋_GB2312" w:eastAsia="仿宋_GB2312" w:hint="eastAsia"/>
                <w:sz w:val="24"/>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本溪同仁堂药房有限公司</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D330E" w:rsidRDefault="006F4481" w:rsidP="008D330E">
            <w:pPr>
              <w:rPr>
                <w:rFonts w:ascii="仿宋_GB2312" w:eastAsia="仿宋_GB2312"/>
                <w:sz w:val="24"/>
              </w:rPr>
            </w:pPr>
            <w:r w:rsidRPr="008D330E">
              <w:rPr>
                <w:rFonts w:ascii="仿宋_GB2312" w:eastAsia="仿宋_GB2312" w:hint="eastAsia"/>
                <w:sz w:val="24"/>
              </w:rPr>
              <w:t>消毒产品进货检查验收制度、索证情况、消毒产品规范使用情况、消毒产品标签（铭牌）、说明书是否符合要求</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D330E" w:rsidRDefault="006F4481" w:rsidP="008D330E">
            <w:pPr>
              <w:rPr>
                <w:rFonts w:ascii="仿宋_GB2312" w:eastAsia="仿宋_GB2312"/>
                <w:sz w:val="24"/>
              </w:rPr>
            </w:pPr>
            <w:r w:rsidRPr="008D330E">
              <w:rPr>
                <w:rFonts w:ascii="仿宋_GB2312" w:eastAsia="仿宋_GB2312" w:hint="eastAsia"/>
                <w:sz w:val="24"/>
              </w:rPr>
              <w:t>《中华人民共和国传染病防治法》、《消毒管理办法》</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年6月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C4633E">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8D330E">
            <w:pPr>
              <w:jc w:val="center"/>
              <w:rPr>
                <w:rFonts w:ascii="仿宋_GB2312" w:eastAsia="仿宋_GB2312"/>
                <w:sz w:val="24"/>
              </w:rPr>
            </w:pPr>
            <w:r>
              <w:rPr>
                <w:rFonts w:ascii="仿宋_GB2312" w:eastAsia="仿宋_GB2312" w:hint="eastAsia"/>
                <w:sz w:val="24"/>
              </w:rPr>
              <w:lastRenderedPageBreak/>
              <w:t>14</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辽宁华润本溪三药有限公司</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D330E">
              <w:rPr>
                <w:rFonts w:ascii="仿宋_GB2312" w:eastAsia="仿宋_GB2312" w:hAnsi="Calibri" w:hint="eastAsia"/>
                <w:sz w:val="24"/>
              </w:rPr>
              <w:t>《中华人民共和国传染病防治法》、《生活饮用水卫生监督管理办法》</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年6月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2D71BA">
            <w:pPr>
              <w:jc w:val="center"/>
              <w:rPr>
                <w:rFonts w:ascii="仿宋_GB2312" w:eastAsia="仿宋_GB2312"/>
                <w:sz w:val="24"/>
              </w:rPr>
            </w:pPr>
            <w:r>
              <w:rPr>
                <w:rFonts w:ascii="仿宋_GB2312" w:eastAsia="仿宋_GB2312" w:hint="eastAsia"/>
                <w:sz w:val="24"/>
              </w:rPr>
              <w:t>15</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本溪经济开发区金穗浴池</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8D330E">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年7月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2D71BA">
            <w:pPr>
              <w:jc w:val="center"/>
              <w:rPr>
                <w:rFonts w:ascii="仿宋_GB2312" w:eastAsia="仿宋_GB2312"/>
                <w:sz w:val="24"/>
              </w:rPr>
            </w:pPr>
            <w:r>
              <w:rPr>
                <w:rFonts w:ascii="仿宋_GB2312" w:eastAsia="仿宋_GB2312" w:hint="eastAsia"/>
                <w:sz w:val="24"/>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本溪技术产业开发区碧海天浴池</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年7月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405556">
            <w:pPr>
              <w:jc w:val="center"/>
              <w:rPr>
                <w:rFonts w:ascii="仿宋_GB2312" w:eastAsia="仿宋_GB2312"/>
                <w:sz w:val="24"/>
              </w:rPr>
            </w:pPr>
            <w:r>
              <w:rPr>
                <w:rFonts w:ascii="仿宋_GB2312" w:eastAsia="仿宋_GB2312" w:hint="eastAsia"/>
                <w:sz w:val="24"/>
              </w:rPr>
              <w:t>17</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rPr>
                <w:rFonts w:ascii="仿宋_GB2312" w:eastAsia="仿宋_GB2312" w:hAnsi="宋体" w:cs="Arial"/>
                <w:sz w:val="24"/>
              </w:rPr>
            </w:pPr>
            <w:r w:rsidRPr="008D330E">
              <w:rPr>
                <w:rFonts w:ascii="仿宋_GB2312" w:eastAsia="仿宋_GB2312" w:hAnsi="宋体" w:cs="Arial" w:hint="eastAsia"/>
                <w:sz w:val="24"/>
              </w:rPr>
              <w:t>本溪华联商厦有限公司中国药都店</w:t>
            </w:r>
          </w:p>
        </w:tc>
        <w:tc>
          <w:tcPr>
            <w:tcW w:w="3795"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hideMark/>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hideMark/>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年7月</w:t>
            </w:r>
          </w:p>
        </w:tc>
        <w:tc>
          <w:tcPr>
            <w:tcW w:w="1917" w:type="dxa"/>
            <w:tcBorders>
              <w:top w:val="single" w:sz="4" w:space="0" w:color="auto"/>
              <w:left w:val="single" w:sz="4" w:space="0" w:color="auto"/>
              <w:bottom w:val="single" w:sz="4" w:space="0" w:color="auto"/>
              <w:right w:val="single" w:sz="4" w:space="0" w:color="auto"/>
            </w:tcBorders>
            <w:vAlign w:val="center"/>
            <w:hideMark/>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405556">
            <w:pPr>
              <w:jc w:val="center"/>
              <w:rPr>
                <w:rFonts w:ascii="仿宋_GB2312" w:eastAsia="仿宋_GB2312"/>
                <w:sz w:val="24"/>
              </w:rPr>
            </w:pPr>
            <w:r>
              <w:rPr>
                <w:rFonts w:ascii="仿宋_GB2312" w:eastAsia="仿宋_GB2312" w:hint="eastAsia"/>
                <w:sz w:val="24"/>
              </w:rPr>
              <w:t>18</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8D330E" w:rsidRDefault="006F4481" w:rsidP="008D330E">
            <w:pPr>
              <w:rPr>
                <w:rFonts w:ascii="仿宋_GB2312" w:eastAsia="仿宋_GB2312"/>
                <w:sz w:val="24"/>
              </w:rPr>
            </w:pPr>
            <w:r w:rsidRPr="008D330E">
              <w:rPr>
                <w:rFonts w:ascii="仿宋_GB2312" w:eastAsia="仿宋_GB2312" w:hint="eastAsia"/>
                <w:sz w:val="24"/>
              </w:rPr>
              <w:t>沈阳药苑医药科技有限公司</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8D330E" w:rsidRDefault="006F4481" w:rsidP="008D330E">
            <w:pPr>
              <w:rPr>
                <w:rFonts w:ascii="仿宋_GB2312" w:eastAsia="仿宋_GB2312"/>
                <w:sz w:val="24"/>
              </w:rPr>
            </w:pPr>
            <w:r w:rsidRPr="008D330E">
              <w:rPr>
                <w:rFonts w:ascii="仿宋_GB2312" w:eastAsia="仿宋_GB2312" w:hint="eastAsia"/>
                <w:sz w:val="24"/>
              </w:rPr>
              <w:t>卫生许可证、生产条件、生产过程、产品标签（铭牌）、说明书是否符合要求、从业人员健康检查培训</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8D330E" w:rsidRDefault="006F4481" w:rsidP="008D330E">
            <w:pPr>
              <w:rPr>
                <w:rFonts w:ascii="仿宋_GB2312" w:eastAsia="仿宋_GB2312"/>
                <w:sz w:val="24"/>
              </w:rPr>
            </w:pPr>
            <w:r w:rsidRPr="008D330E">
              <w:rPr>
                <w:rFonts w:ascii="仿宋_GB2312" w:eastAsia="仿宋_GB2312" w:hint="eastAsia"/>
                <w:sz w:val="24"/>
              </w:rPr>
              <w:t>《中华人民共和国传染病防治法》、《消毒管理办法》</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年7月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Pr="00AB2DDF" w:rsidRDefault="006F4481" w:rsidP="00405556">
            <w:pPr>
              <w:jc w:val="center"/>
              <w:rPr>
                <w:rFonts w:ascii="仿宋_GB2312" w:eastAsia="仿宋_GB2312"/>
                <w:sz w:val="24"/>
              </w:rPr>
            </w:pPr>
            <w:r>
              <w:rPr>
                <w:rFonts w:ascii="仿宋_GB2312" w:eastAsia="仿宋_GB2312" w:hint="eastAsia"/>
                <w:sz w:val="24"/>
              </w:rPr>
              <w:t>19</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5760B6" w:rsidRDefault="006F4481" w:rsidP="005760B6">
            <w:pPr>
              <w:rPr>
                <w:rFonts w:ascii="仿宋_GB2312" w:eastAsia="仿宋_GB2312"/>
                <w:sz w:val="24"/>
              </w:rPr>
            </w:pPr>
            <w:r w:rsidRPr="005760B6">
              <w:rPr>
                <w:rFonts w:ascii="仿宋_GB2312" w:eastAsia="仿宋_GB2312" w:hint="eastAsia"/>
                <w:sz w:val="24"/>
              </w:rPr>
              <w:t>本溪北营钢铁（集团）股份有限公司职工医院</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5760B6" w:rsidRDefault="006F4481" w:rsidP="00390257">
            <w:pPr>
              <w:rPr>
                <w:rFonts w:ascii="仿宋_GB2312" w:eastAsia="仿宋_GB2312"/>
                <w:sz w:val="24"/>
              </w:rPr>
            </w:pPr>
            <w:r w:rsidRPr="005760B6">
              <w:rPr>
                <w:rFonts w:ascii="仿宋_GB2312" w:eastAsia="仿宋_GB2312" w:hint="eastAsia"/>
                <w:sz w:val="24"/>
              </w:rPr>
              <w:t>医政监督、传染病监督、放射监督、计划生育监督</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5760B6" w:rsidRDefault="006F4481" w:rsidP="00390257">
            <w:pPr>
              <w:rPr>
                <w:rFonts w:ascii="仿宋_GB2312" w:eastAsia="仿宋_GB2312"/>
                <w:sz w:val="24"/>
              </w:rPr>
            </w:pPr>
            <w:r w:rsidRPr="005760B6">
              <w:rPr>
                <w:rFonts w:ascii="仿宋_GB2312" w:eastAsia="仿宋_GB2312" w:hint="eastAsia"/>
                <w:sz w:val="24"/>
              </w:rPr>
              <w:t>《医疗机构管理条例》、《中华人民共和国传染病防治法》、《放射诊疗管理规定》、《中华人民共和国母婴保健法》</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年7月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1411"/>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405556">
            <w:pPr>
              <w:jc w:val="center"/>
              <w:rPr>
                <w:rFonts w:ascii="仿宋_GB2312" w:eastAsia="仿宋_GB2312"/>
                <w:sz w:val="24"/>
              </w:rPr>
            </w:pPr>
            <w:r>
              <w:rPr>
                <w:rFonts w:ascii="仿宋_GB2312" w:eastAsia="仿宋_GB2312" w:hint="eastAsia"/>
                <w:sz w:val="24"/>
              </w:rPr>
              <w:t>20</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rPr>
                <w:rFonts w:ascii="仿宋_GB2312" w:eastAsia="仿宋_GB2312" w:hAnsi="宋体" w:cs="Arial"/>
                <w:sz w:val="24"/>
              </w:rPr>
            </w:pPr>
            <w:r>
              <w:rPr>
                <w:rFonts w:ascii="仿宋_GB2312" w:eastAsia="仿宋_GB2312" w:hAnsi="宋体" w:cs="Arial" w:hint="eastAsia"/>
                <w:sz w:val="24"/>
              </w:rPr>
              <w:t>本溪高新</w:t>
            </w:r>
            <w:r w:rsidRPr="005760B6">
              <w:rPr>
                <w:rFonts w:ascii="仿宋_GB2312" w:eastAsia="仿宋_GB2312" w:hAnsi="宋体" w:cs="Arial" w:hint="eastAsia"/>
                <w:sz w:val="24"/>
              </w:rPr>
              <w:t>技术产业开发区鑫源KTV歌厅</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890431" w:rsidRDefault="006F4481" w:rsidP="008E7878">
            <w:pPr>
              <w:spacing w:line="340" w:lineRule="exact"/>
              <w:rPr>
                <w:rFonts w:ascii="仿宋_GB2312" w:eastAsia="仿宋_GB2312" w:hAnsi="Calibri"/>
                <w:sz w:val="24"/>
              </w:rPr>
            </w:pPr>
            <w:r w:rsidRPr="00890431">
              <w:rPr>
                <w:rFonts w:ascii="仿宋_GB2312" w:eastAsia="仿宋_GB2312" w:hAnsi="Calibri" w:hint="eastAsia"/>
                <w:sz w:val="24"/>
              </w:rPr>
              <w:t>《公共场所卫生管理条例》</w:t>
            </w:r>
            <w:r>
              <w:rPr>
                <w:rFonts w:ascii="仿宋_GB2312" w:eastAsia="仿宋_GB2312" w:hAnsi="Calibri" w:hint="eastAsia"/>
                <w:sz w:val="24"/>
              </w:rPr>
              <w:t>、</w:t>
            </w:r>
            <w:r w:rsidRPr="00890431">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年8月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232E54">
              <w:rPr>
                <w:rFonts w:ascii="仿宋_GB2312" w:eastAsia="仿宋_GB2312" w:hAnsi="Calibri" w:hint="eastAsia"/>
                <w:sz w:val="24"/>
              </w:rPr>
              <w:t>现场监督检查</w:t>
            </w:r>
          </w:p>
        </w:tc>
      </w:tr>
      <w:tr w:rsidR="006F4481" w:rsidTr="006F4481">
        <w:trPr>
          <w:trHeight w:val="1430"/>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405556">
            <w:pPr>
              <w:jc w:val="center"/>
              <w:rPr>
                <w:rFonts w:ascii="仿宋_GB2312" w:eastAsia="仿宋_GB2312"/>
                <w:sz w:val="24"/>
              </w:rPr>
            </w:pPr>
            <w:r>
              <w:rPr>
                <w:rFonts w:ascii="仿宋_GB2312" w:eastAsia="仿宋_GB2312" w:hint="eastAsia"/>
                <w:sz w:val="24"/>
              </w:rPr>
              <w:lastRenderedPageBreak/>
              <w:t>21</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F0FF9">
            <w:pPr>
              <w:rPr>
                <w:rFonts w:ascii="仿宋_GB2312" w:eastAsia="仿宋_GB2312" w:hAnsi="宋体" w:cs="Arial"/>
                <w:sz w:val="24"/>
              </w:rPr>
            </w:pPr>
            <w:r w:rsidRPr="005760B6">
              <w:rPr>
                <w:rFonts w:ascii="仿宋_GB2312" w:eastAsia="仿宋_GB2312" w:hAnsi="宋体" w:cs="Arial" w:hint="eastAsia"/>
                <w:sz w:val="24"/>
              </w:rPr>
              <w:t>本溪高新技术产业开发区石桥子维多利亚美容养生会馆</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rPr>
                <w:rFonts w:ascii="仿宋_GB2312" w:eastAsia="仿宋_GB2312" w:hAnsi="Calibri"/>
                <w:sz w:val="24"/>
              </w:rPr>
            </w:pPr>
            <w:r w:rsidRPr="004D52F4">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rPr>
                <w:rFonts w:ascii="仿宋_GB2312" w:eastAsia="仿宋_GB2312" w:hAnsi="Calibri"/>
                <w:sz w:val="24"/>
              </w:rPr>
            </w:pPr>
            <w:r w:rsidRPr="004D52F4">
              <w:rPr>
                <w:rFonts w:ascii="仿宋_GB2312" w:eastAsia="仿宋_GB2312" w:hAnsi="Calibri" w:hint="eastAsia"/>
                <w:sz w:val="24"/>
              </w:rPr>
              <w:t>《公共场所卫生管理条例》</w:t>
            </w:r>
            <w:r>
              <w:rPr>
                <w:rFonts w:ascii="仿宋_GB2312" w:eastAsia="仿宋_GB2312" w:hAnsi="Calibri" w:hint="eastAsia"/>
                <w:sz w:val="24"/>
              </w:rPr>
              <w:t>、</w:t>
            </w:r>
            <w:r w:rsidRPr="004D52F4">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年8月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EC7460">
              <w:rPr>
                <w:rFonts w:ascii="仿宋_GB2312" w:eastAsia="仿宋_GB2312" w:hAnsi="Calibri" w:hint="eastAsia"/>
                <w:sz w:val="24"/>
              </w:rPr>
              <w:t>现场监督检查</w:t>
            </w:r>
          </w:p>
        </w:tc>
      </w:tr>
      <w:tr w:rsidR="006F4481" w:rsidTr="006F4481">
        <w:trPr>
          <w:trHeight w:val="1380"/>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405556">
            <w:pPr>
              <w:jc w:val="center"/>
              <w:rPr>
                <w:rFonts w:ascii="仿宋_GB2312" w:eastAsia="仿宋_GB2312"/>
                <w:sz w:val="24"/>
              </w:rPr>
            </w:pPr>
            <w:r>
              <w:rPr>
                <w:rFonts w:ascii="仿宋_GB2312" w:eastAsia="仿宋_GB2312" w:hint="eastAsia"/>
                <w:sz w:val="24"/>
              </w:rPr>
              <w:t>22</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60" w:lineRule="exact"/>
              <w:rPr>
                <w:rFonts w:ascii="仿宋_GB2312" w:eastAsia="仿宋_GB2312" w:hAnsi="宋体" w:cs="Arial"/>
                <w:sz w:val="24"/>
              </w:rPr>
            </w:pPr>
            <w:r w:rsidRPr="005760B6">
              <w:rPr>
                <w:rFonts w:ascii="仿宋_GB2312" w:eastAsia="仿宋_GB2312" w:hAnsi="宋体" w:cs="Arial" w:hint="eastAsia"/>
                <w:sz w:val="24"/>
              </w:rPr>
              <w:t>本溪市溪湖区歪头山晓艳美容院</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《公共场所卫生管理条例》</w:t>
            </w:r>
            <w:r>
              <w:rPr>
                <w:rFonts w:ascii="仿宋_GB2312" w:eastAsia="仿宋_GB2312" w:hAnsi="Calibri" w:hint="eastAsia"/>
                <w:sz w:val="24"/>
              </w:rPr>
              <w:t>、</w:t>
            </w:r>
            <w:r w:rsidRPr="004D52F4">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2D5191">
            <w:pPr>
              <w:tabs>
                <w:tab w:val="left" w:pos="750"/>
              </w:tabs>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年8月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EC7460">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405556">
            <w:pPr>
              <w:jc w:val="center"/>
              <w:rPr>
                <w:rFonts w:ascii="仿宋_GB2312" w:eastAsia="仿宋_GB2312"/>
                <w:sz w:val="24"/>
              </w:rPr>
            </w:pPr>
            <w:r>
              <w:rPr>
                <w:rFonts w:ascii="仿宋_GB2312" w:eastAsia="仿宋_GB2312" w:hint="eastAsia"/>
                <w:sz w:val="24"/>
              </w:rPr>
              <w:t>23</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60" w:lineRule="exact"/>
              <w:rPr>
                <w:rFonts w:ascii="仿宋_GB2312" w:eastAsia="仿宋_GB2312" w:hAnsi="宋体" w:cs="Arial"/>
                <w:sz w:val="24"/>
              </w:rPr>
            </w:pPr>
            <w:r w:rsidRPr="005760B6">
              <w:rPr>
                <w:rFonts w:ascii="仿宋_GB2312" w:eastAsia="仿宋_GB2312" w:hAnsi="宋体" w:cs="Arial" w:hint="eastAsia"/>
                <w:sz w:val="24"/>
              </w:rPr>
              <w:t>本溪高新技术产业开发区石桥子东尼尊尚美发店</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《公共场所卫生管理条例》</w:t>
            </w:r>
            <w:r>
              <w:rPr>
                <w:rFonts w:ascii="仿宋_GB2312" w:eastAsia="仿宋_GB2312" w:hAnsi="Calibri" w:hint="eastAsia"/>
                <w:sz w:val="24"/>
              </w:rPr>
              <w:t>、</w:t>
            </w:r>
            <w:r w:rsidRPr="004D52F4">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2D5191">
            <w:pPr>
              <w:tabs>
                <w:tab w:val="left" w:pos="750"/>
              </w:tabs>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年8月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EC7460">
              <w:rPr>
                <w:rFonts w:ascii="仿宋_GB2312" w:eastAsia="仿宋_GB2312" w:hAnsi="Calibri" w:hint="eastAsia"/>
                <w:sz w:val="24"/>
              </w:rPr>
              <w:t>现场监督检查</w:t>
            </w:r>
          </w:p>
        </w:tc>
      </w:tr>
      <w:tr w:rsidR="006F4481" w:rsidTr="006F4481">
        <w:trPr>
          <w:trHeight w:val="958"/>
        </w:trPr>
        <w:tc>
          <w:tcPr>
            <w:tcW w:w="607" w:type="dxa"/>
            <w:tcBorders>
              <w:top w:val="single" w:sz="4" w:space="0" w:color="auto"/>
              <w:left w:val="single" w:sz="4" w:space="0" w:color="auto"/>
              <w:bottom w:val="single" w:sz="4" w:space="0" w:color="auto"/>
              <w:right w:val="single" w:sz="4" w:space="0" w:color="auto"/>
            </w:tcBorders>
            <w:vAlign w:val="center"/>
          </w:tcPr>
          <w:p w:rsidR="006F4481" w:rsidRDefault="006F4481" w:rsidP="00405556">
            <w:pPr>
              <w:jc w:val="center"/>
              <w:rPr>
                <w:rFonts w:ascii="仿宋_GB2312" w:eastAsia="仿宋_GB2312"/>
                <w:sz w:val="24"/>
              </w:rPr>
            </w:pPr>
            <w:r>
              <w:rPr>
                <w:rFonts w:ascii="仿宋_GB2312" w:eastAsia="仿宋_GB2312" w:hint="eastAsia"/>
                <w:sz w:val="24"/>
              </w:rPr>
              <w:t>24</w:t>
            </w:r>
          </w:p>
        </w:tc>
        <w:tc>
          <w:tcPr>
            <w:tcW w:w="1440" w:type="dxa"/>
            <w:tcBorders>
              <w:top w:val="single" w:sz="4" w:space="0" w:color="auto"/>
              <w:left w:val="single" w:sz="4" w:space="0" w:color="auto"/>
              <w:bottom w:val="single" w:sz="4" w:space="0" w:color="auto"/>
              <w:right w:val="single" w:sz="4" w:space="0" w:color="auto"/>
            </w:tcBorders>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rPr>
                <w:rFonts w:ascii="仿宋_GB2312" w:eastAsia="仿宋_GB2312" w:hAnsi="宋体" w:cs="Arial"/>
                <w:sz w:val="24"/>
              </w:rPr>
            </w:pPr>
            <w:r w:rsidRPr="005760B6">
              <w:rPr>
                <w:rFonts w:ascii="仿宋_GB2312" w:eastAsia="仿宋_GB2312" w:hAnsi="宋体" w:cs="Arial" w:hint="eastAsia"/>
                <w:sz w:val="24"/>
              </w:rPr>
              <w:t>本溪高新技术产业开发区焦点造型理发店</w:t>
            </w:r>
          </w:p>
        </w:tc>
        <w:tc>
          <w:tcPr>
            <w:tcW w:w="3795"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卫生许可、从业人员健康证明、卫生管理档案、卫生状况</w:t>
            </w:r>
          </w:p>
        </w:tc>
        <w:tc>
          <w:tcPr>
            <w:tcW w:w="3090"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《公共场所卫生管理条例》</w:t>
            </w:r>
            <w:r>
              <w:rPr>
                <w:rFonts w:ascii="仿宋_GB2312" w:eastAsia="仿宋_GB2312" w:hAnsi="Calibri" w:hint="eastAsia"/>
                <w:sz w:val="24"/>
              </w:rPr>
              <w:t>、</w:t>
            </w:r>
            <w:r w:rsidRPr="004D52F4">
              <w:rPr>
                <w:rFonts w:ascii="仿宋_GB2312" w:eastAsia="仿宋_GB2312" w:hAnsi="Calibri" w:hint="eastAsia"/>
                <w:sz w:val="24"/>
              </w:rPr>
              <w:t>《公共场所卫生管理条例实施细则》</w:t>
            </w:r>
          </w:p>
        </w:tc>
        <w:tc>
          <w:tcPr>
            <w:tcW w:w="1676" w:type="dxa"/>
            <w:tcBorders>
              <w:top w:val="single" w:sz="4" w:space="0" w:color="auto"/>
              <w:left w:val="single" w:sz="4" w:space="0" w:color="auto"/>
              <w:bottom w:val="single" w:sz="4" w:space="0" w:color="auto"/>
              <w:right w:val="single" w:sz="4" w:space="0" w:color="auto"/>
            </w:tcBorders>
            <w:vAlign w:val="center"/>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年9月</w:t>
            </w:r>
          </w:p>
        </w:tc>
        <w:tc>
          <w:tcPr>
            <w:tcW w:w="1917" w:type="dxa"/>
            <w:tcBorders>
              <w:top w:val="single" w:sz="4" w:space="0" w:color="auto"/>
              <w:left w:val="single" w:sz="4" w:space="0" w:color="auto"/>
              <w:bottom w:val="single" w:sz="4" w:space="0" w:color="auto"/>
              <w:right w:val="single" w:sz="4" w:space="0" w:color="auto"/>
            </w:tcBorders>
            <w:vAlign w:val="center"/>
          </w:tcPr>
          <w:p w:rsidR="006F4481" w:rsidRDefault="006F4481" w:rsidP="004D52F4">
            <w:pPr>
              <w:jc w:val="center"/>
            </w:pPr>
            <w:r w:rsidRPr="00EC7460">
              <w:rPr>
                <w:rFonts w:ascii="仿宋_GB2312" w:eastAsia="仿宋_GB2312" w:hAnsi="Calibri" w:hint="eastAsia"/>
                <w:sz w:val="24"/>
              </w:rPr>
              <w:t>现场监督检查</w:t>
            </w:r>
          </w:p>
        </w:tc>
      </w:tr>
      <w:tr w:rsidR="006F4481" w:rsidTr="006F4481">
        <w:trPr>
          <w:trHeight w:val="958"/>
        </w:trPr>
        <w:tc>
          <w:tcPr>
            <w:tcW w:w="607" w:type="dxa"/>
            <w:vAlign w:val="center"/>
          </w:tcPr>
          <w:p w:rsidR="006F4481" w:rsidRPr="00AB2DDF" w:rsidRDefault="006F4481" w:rsidP="004D52F4">
            <w:pPr>
              <w:jc w:val="center"/>
              <w:rPr>
                <w:rFonts w:ascii="仿宋_GB2312" w:eastAsia="仿宋_GB2312"/>
                <w:sz w:val="24"/>
              </w:rPr>
            </w:pPr>
            <w:r>
              <w:rPr>
                <w:rFonts w:ascii="仿宋_GB2312" w:eastAsia="仿宋_GB2312" w:hint="eastAsia"/>
                <w:sz w:val="24"/>
              </w:rPr>
              <w:t>25</w:t>
            </w:r>
          </w:p>
        </w:tc>
        <w:tc>
          <w:tcPr>
            <w:tcW w:w="1440" w:type="dxa"/>
            <w:vAlign w:val="center"/>
            <w:hideMark/>
          </w:tcPr>
          <w:p w:rsidR="006F4481" w:rsidRDefault="006F4481" w:rsidP="006F4481">
            <w:r w:rsidRPr="00401884">
              <w:rPr>
                <w:rFonts w:ascii="仿宋_GB2312" w:eastAsia="仿宋_GB2312" w:hAnsi="仿宋_GB2312" w:cs="仿宋_GB2312" w:hint="eastAsia"/>
                <w:sz w:val="24"/>
              </w:rPr>
              <w:t>市卫生计生委</w:t>
            </w:r>
          </w:p>
        </w:tc>
        <w:tc>
          <w:tcPr>
            <w:tcW w:w="1650" w:type="dxa"/>
            <w:vAlign w:val="center"/>
            <w:hideMark/>
          </w:tcPr>
          <w:p w:rsidR="006F4481" w:rsidRPr="004D52F4" w:rsidRDefault="006F4481" w:rsidP="004D52F4">
            <w:pPr>
              <w:rPr>
                <w:rFonts w:ascii="仿宋_GB2312" w:eastAsia="仿宋_GB2312" w:hAnsi="宋体" w:cs="Arial"/>
                <w:sz w:val="24"/>
              </w:rPr>
            </w:pPr>
            <w:r w:rsidRPr="005760B6">
              <w:rPr>
                <w:rFonts w:ascii="仿宋_GB2312" w:eastAsia="仿宋_GB2312" w:hAnsi="宋体" w:cs="Arial" w:hint="eastAsia"/>
                <w:sz w:val="24"/>
              </w:rPr>
              <w:t>本溪经济开发区凤娇发廊</w:t>
            </w:r>
          </w:p>
        </w:tc>
        <w:tc>
          <w:tcPr>
            <w:tcW w:w="3795" w:type="dxa"/>
            <w:vAlign w:val="center"/>
            <w:hideMark/>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卫生许可、从业人员健康证明、卫生管理档案、卫生状况</w:t>
            </w:r>
          </w:p>
        </w:tc>
        <w:tc>
          <w:tcPr>
            <w:tcW w:w="3090" w:type="dxa"/>
            <w:vAlign w:val="center"/>
            <w:hideMark/>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《公共场所卫生管理条例》</w:t>
            </w:r>
            <w:r>
              <w:rPr>
                <w:rFonts w:ascii="仿宋_GB2312" w:eastAsia="仿宋_GB2312" w:hAnsi="Calibri" w:hint="eastAsia"/>
                <w:sz w:val="24"/>
              </w:rPr>
              <w:t>、</w:t>
            </w:r>
            <w:r w:rsidRPr="004D52F4">
              <w:rPr>
                <w:rFonts w:ascii="仿宋_GB2312" w:eastAsia="仿宋_GB2312" w:hAnsi="Calibri" w:hint="eastAsia"/>
                <w:sz w:val="24"/>
              </w:rPr>
              <w:t>《公共场所卫生管理条例实施细则》</w:t>
            </w:r>
          </w:p>
        </w:tc>
        <w:tc>
          <w:tcPr>
            <w:tcW w:w="1676" w:type="dxa"/>
            <w:vAlign w:val="center"/>
            <w:hideMark/>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年9月</w:t>
            </w:r>
          </w:p>
        </w:tc>
        <w:tc>
          <w:tcPr>
            <w:tcW w:w="1917" w:type="dxa"/>
            <w:vAlign w:val="center"/>
            <w:hideMark/>
          </w:tcPr>
          <w:p w:rsidR="006F4481" w:rsidRDefault="006F4481" w:rsidP="004D52F4">
            <w:pPr>
              <w:jc w:val="center"/>
            </w:pPr>
            <w:r w:rsidRPr="00EC7460">
              <w:rPr>
                <w:rFonts w:ascii="仿宋_GB2312" w:eastAsia="仿宋_GB2312" w:hAnsi="Calibri" w:hint="eastAsia"/>
                <w:sz w:val="24"/>
              </w:rPr>
              <w:t>现场监督检查</w:t>
            </w:r>
          </w:p>
        </w:tc>
      </w:tr>
      <w:tr w:rsidR="006F4481" w:rsidTr="006F4481">
        <w:trPr>
          <w:trHeight w:val="958"/>
        </w:trPr>
        <w:tc>
          <w:tcPr>
            <w:tcW w:w="607" w:type="dxa"/>
            <w:vAlign w:val="center"/>
          </w:tcPr>
          <w:p w:rsidR="006F4481" w:rsidRPr="00AB2DDF" w:rsidRDefault="006F4481" w:rsidP="004D52F4">
            <w:pPr>
              <w:jc w:val="center"/>
              <w:rPr>
                <w:rFonts w:ascii="仿宋_GB2312" w:eastAsia="仿宋_GB2312"/>
                <w:sz w:val="24"/>
              </w:rPr>
            </w:pPr>
            <w:r>
              <w:rPr>
                <w:rFonts w:ascii="仿宋_GB2312" w:eastAsia="仿宋_GB2312" w:hint="eastAsia"/>
                <w:sz w:val="24"/>
              </w:rPr>
              <w:t>26</w:t>
            </w:r>
          </w:p>
        </w:tc>
        <w:tc>
          <w:tcPr>
            <w:tcW w:w="1440" w:type="dxa"/>
            <w:vAlign w:val="center"/>
          </w:tcPr>
          <w:p w:rsidR="006F4481" w:rsidRDefault="006F4481" w:rsidP="006F4481">
            <w:r w:rsidRPr="00401884">
              <w:rPr>
                <w:rFonts w:ascii="仿宋_GB2312" w:eastAsia="仿宋_GB2312" w:hAnsi="仿宋_GB2312" w:cs="仿宋_GB2312" w:hint="eastAsia"/>
                <w:sz w:val="24"/>
              </w:rPr>
              <w:t>市卫生计生委</w:t>
            </w:r>
          </w:p>
        </w:tc>
        <w:tc>
          <w:tcPr>
            <w:tcW w:w="1650" w:type="dxa"/>
            <w:vAlign w:val="center"/>
          </w:tcPr>
          <w:p w:rsidR="006F4481" w:rsidRPr="004D52F4" w:rsidRDefault="006F4481" w:rsidP="004D52F4">
            <w:pPr>
              <w:spacing w:line="300" w:lineRule="exact"/>
              <w:rPr>
                <w:rFonts w:ascii="仿宋_GB2312" w:eastAsia="仿宋_GB2312" w:hAnsi="宋体" w:cs="Arial"/>
                <w:sz w:val="24"/>
              </w:rPr>
            </w:pPr>
            <w:r w:rsidRPr="005760B6">
              <w:rPr>
                <w:rFonts w:ascii="仿宋_GB2312" w:eastAsia="仿宋_GB2312" w:hAnsi="宋体" w:cs="Arial" w:hint="eastAsia"/>
                <w:sz w:val="24"/>
              </w:rPr>
              <w:t>本溪高新技术产业开发区妍妍美发店</w:t>
            </w:r>
          </w:p>
        </w:tc>
        <w:tc>
          <w:tcPr>
            <w:tcW w:w="3795" w:type="dxa"/>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卫生许可、从业人员健康证明、卫生管理档案、卫生状况</w:t>
            </w:r>
          </w:p>
        </w:tc>
        <w:tc>
          <w:tcPr>
            <w:tcW w:w="3090" w:type="dxa"/>
            <w:vAlign w:val="center"/>
          </w:tcPr>
          <w:p w:rsidR="006F4481" w:rsidRPr="004D52F4" w:rsidRDefault="006F4481" w:rsidP="00390257">
            <w:pPr>
              <w:spacing w:line="340" w:lineRule="exact"/>
              <w:rPr>
                <w:rFonts w:ascii="仿宋_GB2312" w:eastAsia="仿宋_GB2312" w:hAnsi="Calibri"/>
                <w:sz w:val="24"/>
              </w:rPr>
            </w:pPr>
            <w:r w:rsidRPr="004D52F4">
              <w:rPr>
                <w:rFonts w:ascii="仿宋_GB2312" w:eastAsia="仿宋_GB2312" w:hAnsi="Calibri" w:hint="eastAsia"/>
                <w:sz w:val="24"/>
              </w:rPr>
              <w:t>《公共场所卫生管理条例》</w:t>
            </w:r>
            <w:r>
              <w:rPr>
                <w:rFonts w:ascii="仿宋_GB2312" w:eastAsia="仿宋_GB2312" w:hAnsi="Calibri" w:hint="eastAsia"/>
                <w:sz w:val="24"/>
              </w:rPr>
              <w:t>、</w:t>
            </w:r>
            <w:r w:rsidRPr="004D52F4">
              <w:rPr>
                <w:rFonts w:ascii="仿宋_GB2312" w:eastAsia="仿宋_GB2312" w:hAnsi="Calibri" w:hint="eastAsia"/>
                <w:sz w:val="24"/>
              </w:rPr>
              <w:t>《公共场所卫生管理条例实施细则》</w:t>
            </w:r>
          </w:p>
        </w:tc>
        <w:tc>
          <w:tcPr>
            <w:tcW w:w="1676" w:type="dxa"/>
            <w:vAlign w:val="center"/>
          </w:tcPr>
          <w:p w:rsidR="006F4481" w:rsidRPr="004D52F4" w:rsidRDefault="006F4481" w:rsidP="004D52F4">
            <w:pPr>
              <w:spacing w:line="340" w:lineRule="exact"/>
              <w:jc w:val="center"/>
              <w:rPr>
                <w:rFonts w:ascii="仿宋_GB2312" w:eastAsia="仿宋_GB2312" w:hAnsi="Calibri"/>
                <w:sz w:val="24"/>
              </w:rPr>
            </w:pPr>
            <w:r w:rsidRPr="004D52F4">
              <w:rPr>
                <w:rFonts w:ascii="仿宋_GB2312" w:eastAsia="仿宋_GB2312" w:hAnsi="Calibri" w:hint="eastAsia"/>
                <w:sz w:val="24"/>
              </w:rPr>
              <w:t>2018</w:t>
            </w:r>
            <w:r>
              <w:rPr>
                <w:rFonts w:ascii="仿宋_GB2312" w:eastAsia="仿宋_GB2312" w:hAnsi="Calibri" w:hint="eastAsia"/>
                <w:sz w:val="24"/>
              </w:rPr>
              <w:t>年9月</w:t>
            </w:r>
          </w:p>
        </w:tc>
        <w:tc>
          <w:tcPr>
            <w:tcW w:w="1917" w:type="dxa"/>
            <w:vAlign w:val="center"/>
          </w:tcPr>
          <w:p w:rsidR="006F4481" w:rsidRDefault="006F4481" w:rsidP="004D52F4">
            <w:pPr>
              <w:jc w:val="center"/>
            </w:pPr>
            <w:r w:rsidRPr="00EC7460">
              <w:rPr>
                <w:rFonts w:ascii="仿宋_GB2312" w:eastAsia="仿宋_GB2312" w:hAnsi="Calibri" w:hint="eastAsia"/>
                <w:sz w:val="24"/>
              </w:rPr>
              <w:t>现场监督检查</w:t>
            </w:r>
          </w:p>
        </w:tc>
      </w:tr>
      <w:tr w:rsidR="003F0FF9" w:rsidRPr="0047377A" w:rsidTr="0085141E">
        <w:trPr>
          <w:trHeight w:val="958"/>
        </w:trPr>
        <w:tc>
          <w:tcPr>
            <w:tcW w:w="607" w:type="dxa"/>
            <w:vAlign w:val="center"/>
          </w:tcPr>
          <w:p w:rsidR="003F0FF9" w:rsidRDefault="003F0FF9" w:rsidP="0085141E">
            <w:pPr>
              <w:jc w:val="center"/>
              <w:rPr>
                <w:rFonts w:ascii="仿宋_GB2312" w:eastAsia="仿宋_GB2312"/>
                <w:sz w:val="24"/>
              </w:rPr>
            </w:pPr>
            <w:r>
              <w:rPr>
                <w:rFonts w:ascii="仿宋_GB2312" w:eastAsia="仿宋_GB2312" w:hint="eastAsia"/>
                <w:sz w:val="24"/>
              </w:rPr>
              <w:lastRenderedPageBreak/>
              <w:t>27</w:t>
            </w:r>
          </w:p>
        </w:tc>
        <w:tc>
          <w:tcPr>
            <w:tcW w:w="1440" w:type="dxa"/>
            <w:vAlign w:val="center"/>
          </w:tcPr>
          <w:p w:rsidR="003F0FF9" w:rsidRDefault="003F0FF9" w:rsidP="0001743D">
            <w:pPr>
              <w:rPr>
                <w:rFonts w:ascii="仿宋_GB2312" w:eastAsia="仿宋_GB2312" w:hAnsi="仿宋_GB2312" w:cs="仿宋_GB2312"/>
                <w:sz w:val="24"/>
              </w:rPr>
            </w:pPr>
            <w:r>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tcPr>
          <w:p w:rsidR="003F0FF9" w:rsidRDefault="0062795E" w:rsidP="0085141E">
            <w:pPr>
              <w:rPr>
                <w:rFonts w:ascii="仿宋_GB2312" w:eastAsia="仿宋_GB2312" w:hAnsi="仿宋_GB2312" w:cs="仿宋_GB2312"/>
                <w:sz w:val="24"/>
              </w:rPr>
            </w:pPr>
            <w:r w:rsidRPr="0085141E">
              <w:rPr>
                <w:rFonts w:ascii="仿宋_GB2312" w:eastAsia="仿宋_GB2312" w:hAnsi="仿宋_GB2312" w:cs="仿宋_GB2312" w:hint="eastAsia"/>
                <w:sz w:val="24"/>
              </w:rPr>
              <w:t>本溪市华丰房产土地评估有限责任公司</w:t>
            </w:r>
          </w:p>
        </w:tc>
        <w:tc>
          <w:tcPr>
            <w:tcW w:w="3795" w:type="dxa"/>
          </w:tcPr>
          <w:p w:rsidR="003F0FF9" w:rsidRPr="0047377A" w:rsidRDefault="003F0FF9" w:rsidP="00D92ED8">
            <w:pPr>
              <w:spacing w:line="340" w:lineRule="exact"/>
              <w:jc w:val="left"/>
              <w:rPr>
                <w:rFonts w:ascii="仿宋_GB2312" w:eastAsia="仿宋_GB2312" w:hAnsi="Calibri"/>
                <w:sz w:val="24"/>
              </w:rPr>
            </w:pPr>
            <w:r w:rsidRPr="0085141E">
              <w:rPr>
                <w:rFonts w:ascii="仿宋_GB2312" w:eastAsia="仿宋_GB2312" w:hAnsi="Calibri" w:hint="eastAsia"/>
                <w:sz w:val="24"/>
              </w:rPr>
              <w:t>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w:t>
            </w:r>
          </w:p>
        </w:tc>
        <w:tc>
          <w:tcPr>
            <w:tcW w:w="3090" w:type="dxa"/>
            <w:vAlign w:val="center"/>
          </w:tcPr>
          <w:p w:rsidR="003F0FF9" w:rsidRPr="0085141E" w:rsidRDefault="003F0FF9" w:rsidP="0085141E">
            <w:pPr>
              <w:spacing w:line="360" w:lineRule="exact"/>
              <w:rPr>
                <w:rFonts w:ascii="仿宋_GB2312" w:eastAsia="仿宋_GB2312" w:hAnsi="Calibri"/>
                <w:sz w:val="24"/>
              </w:rPr>
            </w:pPr>
            <w:r w:rsidRPr="0085141E">
              <w:rPr>
                <w:rFonts w:ascii="仿宋_GB2312" w:eastAsia="仿宋_GB2312" w:hAnsi="Calibri" w:hint="eastAsia"/>
                <w:sz w:val="24"/>
              </w:rPr>
              <w:t>《房地产估价机构管理办法》</w:t>
            </w:r>
          </w:p>
        </w:tc>
        <w:tc>
          <w:tcPr>
            <w:tcW w:w="1676" w:type="dxa"/>
            <w:vAlign w:val="center"/>
          </w:tcPr>
          <w:p w:rsidR="003F0FF9" w:rsidRDefault="003F0FF9" w:rsidP="0085141E">
            <w:pPr>
              <w:spacing w:line="400" w:lineRule="exact"/>
              <w:jc w:val="center"/>
              <w:rPr>
                <w:rFonts w:ascii="仿宋_GB2312" w:eastAsia="仿宋_GB2312" w:hAnsi="Calibri"/>
                <w:sz w:val="24"/>
              </w:rPr>
            </w:pPr>
            <w:r w:rsidRPr="0085141E">
              <w:rPr>
                <w:rFonts w:ascii="仿宋_GB2312" w:eastAsia="仿宋_GB2312" w:hAnsi="Calibri" w:hint="eastAsia"/>
                <w:sz w:val="24"/>
              </w:rPr>
              <w:t>2018年</w:t>
            </w:r>
          </w:p>
          <w:p w:rsidR="003F0FF9" w:rsidRPr="0047377A" w:rsidRDefault="003F0FF9" w:rsidP="0085141E">
            <w:pPr>
              <w:spacing w:line="400" w:lineRule="exact"/>
              <w:jc w:val="center"/>
              <w:rPr>
                <w:rFonts w:ascii="仿宋_GB2312" w:eastAsia="仿宋_GB2312" w:hAnsi="Calibri"/>
                <w:sz w:val="24"/>
              </w:rPr>
            </w:pPr>
            <w:r w:rsidRPr="0085141E">
              <w:rPr>
                <w:rFonts w:ascii="仿宋_GB2312" w:eastAsia="仿宋_GB2312" w:hAnsi="Calibri" w:hint="eastAsia"/>
                <w:sz w:val="24"/>
              </w:rPr>
              <w:t>第三季度</w:t>
            </w:r>
          </w:p>
        </w:tc>
        <w:tc>
          <w:tcPr>
            <w:tcW w:w="1917" w:type="dxa"/>
            <w:vAlign w:val="center"/>
          </w:tcPr>
          <w:p w:rsidR="003F0FF9" w:rsidRDefault="003F0FF9" w:rsidP="0085141E">
            <w:pPr>
              <w:spacing w:line="340" w:lineRule="exact"/>
              <w:jc w:val="center"/>
              <w:rPr>
                <w:rFonts w:ascii="仿宋_GB2312" w:eastAsia="仿宋_GB2312" w:hAnsi="Calibri"/>
                <w:sz w:val="24"/>
              </w:rPr>
            </w:pPr>
            <w:r w:rsidRPr="0085141E">
              <w:rPr>
                <w:rFonts w:ascii="仿宋_GB2312" w:eastAsia="仿宋_GB2312" w:hAnsi="Calibri" w:hint="eastAsia"/>
                <w:sz w:val="24"/>
              </w:rPr>
              <w:t>现场检查、</w:t>
            </w:r>
          </w:p>
          <w:p w:rsidR="003F0FF9" w:rsidRPr="0047377A" w:rsidRDefault="003F0FF9" w:rsidP="0085141E">
            <w:pPr>
              <w:spacing w:line="340" w:lineRule="exact"/>
              <w:jc w:val="center"/>
              <w:rPr>
                <w:rFonts w:ascii="仿宋_GB2312" w:eastAsia="仿宋_GB2312" w:hAnsi="Calibri"/>
                <w:sz w:val="24"/>
              </w:rPr>
            </w:pPr>
            <w:r w:rsidRPr="0085141E">
              <w:rPr>
                <w:rFonts w:ascii="仿宋_GB2312" w:eastAsia="仿宋_GB2312" w:hAnsi="Calibri" w:hint="eastAsia"/>
                <w:sz w:val="24"/>
              </w:rPr>
              <w:t>查阅资料</w:t>
            </w:r>
          </w:p>
        </w:tc>
      </w:tr>
      <w:tr w:rsidR="003F0FF9" w:rsidRPr="0047377A" w:rsidTr="007844AD">
        <w:trPr>
          <w:trHeight w:val="958"/>
        </w:trPr>
        <w:tc>
          <w:tcPr>
            <w:tcW w:w="607" w:type="dxa"/>
            <w:vAlign w:val="center"/>
          </w:tcPr>
          <w:p w:rsidR="003F0FF9" w:rsidRDefault="003F0FF9" w:rsidP="0085141E">
            <w:pPr>
              <w:jc w:val="center"/>
              <w:rPr>
                <w:rFonts w:ascii="仿宋_GB2312" w:eastAsia="仿宋_GB2312"/>
                <w:sz w:val="24"/>
              </w:rPr>
            </w:pPr>
            <w:r>
              <w:rPr>
                <w:rFonts w:ascii="仿宋_GB2312" w:eastAsia="仿宋_GB2312" w:hint="eastAsia"/>
                <w:sz w:val="24"/>
              </w:rPr>
              <w:t>28</w:t>
            </w:r>
          </w:p>
        </w:tc>
        <w:tc>
          <w:tcPr>
            <w:tcW w:w="1440" w:type="dxa"/>
            <w:vAlign w:val="center"/>
          </w:tcPr>
          <w:p w:rsidR="003F0FF9" w:rsidRDefault="003F0FF9" w:rsidP="0001743D">
            <w:pPr>
              <w:rPr>
                <w:rFonts w:ascii="仿宋_GB2312" w:eastAsia="仿宋_GB2312" w:hAnsi="仿宋_GB2312" w:cs="仿宋_GB2312"/>
                <w:sz w:val="24"/>
              </w:rPr>
            </w:pPr>
            <w:r>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tcPr>
          <w:p w:rsidR="003F0FF9" w:rsidRDefault="0062795E" w:rsidP="007844AD">
            <w:pPr>
              <w:rPr>
                <w:rFonts w:ascii="仿宋_GB2312" w:eastAsia="仿宋_GB2312" w:hAnsi="仿宋_GB2312" w:cs="仿宋_GB2312"/>
                <w:sz w:val="24"/>
              </w:rPr>
            </w:pPr>
            <w:r w:rsidRPr="0085141E">
              <w:rPr>
                <w:rFonts w:ascii="仿宋_GB2312" w:eastAsia="仿宋_GB2312" w:hAnsi="仿宋_GB2312" w:cs="仿宋_GB2312" w:hint="eastAsia"/>
                <w:sz w:val="24"/>
              </w:rPr>
              <w:t>桓仁满族自治县众信房地产估价有限公司</w:t>
            </w:r>
          </w:p>
        </w:tc>
        <w:tc>
          <w:tcPr>
            <w:tcW w:w="3795" w:type="dxa"/>
          </w:tcPr>
          <w:p w:rsidR="003F0FF9" w:rsidRPr="0047377A" w:rsidRDefault="003F0FF9" w:rsidP="00D92ED8">
            <w:pPr>
              <w:spacing w:line="380" w:lineRule="exact"/>
              <w:jc w:val="left"/>
              <w:rPr>
                <w:rFonts w:ascii="仿宋_GB2312" w:eastAsia="仿宋_GB2312" w:hAnsi="Calibri"/>
                <w:sz w:val="24"/>
              </w:rPr>
            </w:pPr>
            <w:r w:rsidRPr="0085141E">
              <w:rPr>
                <w:rFonts w:ascii="仿宋_GB2312" w:eastAsia="仿宋_GB2312" w:hAnsi="Calibri" w:hint="eastAsia"/>
                <w:sz w:val="24"/>
              </w:rPr>
              <w:t>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w:t>
            </w:r>
          </w:p>
        </w:tc>
        <w:tc>
          <w:tcPr>
            <w:tcW w:w="3090" w:type="dxa"/>
            <w:vAlign w:val="center"/>
          </w:tcPr>
          <w:p w:rsidR="003F0FF9" w:rsidRPr="0085141E" w:rsidRDefault="003F0FF9" w:rsidP="0085141E">
            <w:pPr>
              <w:spacing w:line="360" w:lineRule="exact"/>
              <w:rPr>
                <w:rFonts w:ascii="仿宋_GB2312" w:eastAsia="仿宋_GB2312" w:hAnsi="Calibri"/>
                <w:sz w:val="24"/>
              </w:rPr>
            </w:pPr>
            <w:r w:rsidRPr="0085141E">
              <w:rPr>
                <w:rFonts w:ascii="仿宋_GB2312" w:eastAsia="仿宋_GB2312" w:hAnsi="Calibri" w:hint="eastAsia"/>
                <w:sz w:val="24"/>
              </w:rPr>
              <w:t>《房地产估价机构管理办法》</w:t>
            </w:r>
          </w:p>
        </w:tc>
        <w:tc>
          <w:tcPr>
            <w:tcW w:w="1676" w:type="dxa"/>
            <w:vAlign w:val="center"/>
          </w:tcPr>
          <w:p w:rsidR="003F0FF9" w:rsidRDefault="003F0FF9" w:rsidP="0085141E">
            <w:pPr>
              <w:spacing w:line="400" w:lineRule="exact"/>
              <w:jc w:val="center"/>
              <w:rPr>
                <w:rFonts w:ascii="仿宋_GB2312" w:eastAsia="仿宋_GB2312" w:hAnsi="Calibri"/>
                <w:sz w:val="24"/>
              </w:rPr>
            </w:pPr>
            <w:r w:rsidRPr="0085141E">
              <w:rPr>
                <w:rFonts w:ascii="仿宋_GB2312" w:eastAsia="仿宋_GB2312" w:hAnsi="Calibri" w:hint="eastAsia"/>
                <w:sz w:val="24"/>
              </w:rPr>
              <w:t>2018年</w:t>
            </w:r>
          </w:p>
          <w:p w:rsidR="003F0FF9" w:rsidRPr="0047377A" w:rsidRDefault="003F0FF9" w:rsidP="0085141E">
            <w:pPr>
              <w:spacing w:line="400" w:lineRule="exact"/>
              <w:jc w:val="center"/>
              <w:rPr>
                <w:rFonts w:ascii="仿宋_GB2312" w:eastAsia="仿宋_GB2312" w:hAnsi="Calibri"/>
                <w:sz w:val="24"/>
              </w:rPr>
            </w:pPr>
            <w:r w:rsidRPr="0085141E">
              <w:rPr>
                <w:rFonts w:ascii="仿宋_GB2312" w:eastAsia="仿宋_GB2312" w:hAnsi="Calibri" w:hint="eastAsia"/>
                <w:sz w:val="24"/>
              </w:rPr>
              <w:t>第三季度</w:t>
            </w:r>
          </w:p>
        </w:tc>
        <w:tc>
          <w:tcPr>
            <w:tcW w:w="1917" w:type="dxa"/>
            <w:vAlign w:val="center"/>
          </w:tcPr>
          <w:p w:rsidR="003F0FF9" w:rsidRDefault="003F0FF9" w:rsidP="0085141E">
            <w:pPr>
              <w:spacing w:line="340" w:lineRule="exact"/>
              <w:jc w:val="center"/>
              <w:rPr>
                <w:rFonts w:ascii="仿宋_GB2312" w:eastAsia="仿宋_GB2312" w:hAnsi="Calibri"/>
                <w:sz w:val="24"/>
              </w:rPr>
            </w:pPr>
            <w:r w:rsidRPr="0085141E">
              <w:rPr>
                <w:rFonts w:ascii="仿宋_GB2312" w:eastAsia="仿宋_GB2312" w:hAnsi="Calibri" w:hint="eastAsia"/>
                <w:sz w:val="24"/>
              </w:rPr>
              <w:t>现场检查、</w:t>
            </w:r>
          </w:p>
          <w:p w:rsidR="003F0FF9" w:rsidRPr="0047377A" w:rsidRDefault="003F0FF9" w:rsidP="0085141E">
            <w:pPr>
              <w:spacing w:line="340" w:lineRule="exact"/>
              <w:jc w:val="center"/>
              <w:rPr>
                <w:rFonts w:ascii="仿宋_GB2312" w:eastAsia="仿宋_GB2312" w:hAnsi="Calibri"/>
                <w:sz w:val="24"/>
              </w:rPr>
            </w:pPr>
            <w:r w:rsidRPr="0085141E">
              <w:rPr>
                <w:rFonts w:ascii="仿宋_GB2312" w:eastAsia="仿宋_GB2312" w:hAnsi="Calibri" w:hint="eastAsia"/>
                <w:sz w:val="24"/>
              </w:rPr>
              <w:t>查阅资料</w:t>
            </w:r>
          </w:p>
        </w:tc>
      </w:tr>
      <w:tr w:rsidR="003F0FF9" w:rsidRPr="0047377A" w:rsidTr="008E7878">
        <w:trPr>
          <w:trHeight w:val="958"/>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lastRenderedPageBreak/>
              <w:t>29</w:t>
            </w:r>
          </w:p>
        </w:tc>
        <w:tc>
          <w:tcPr>
            <w:tcW w:w="1440" w:type="dxa"/>
            <w:vAlign w:val="center"/>
          </w:tcPr>
          <w:p w:rsidR="003F0FF9" w:rsidRDefault="003F0FF9" w:rsidP="0001743D">
            <w:r w:rsidRPr="00BB644A">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tcPr>
          <w:p w:rsidR="003F0FF9" w:rsidRDefault="0062795E" w:rsidP="008E7878">
            <w:pPr>
              <w:rPr>
                <w:rFonts w:ascii="仿宋_GB2312" w:eastAsia="仿宋_GB2312" w:hAnsi="仿宋_GB2312" w:cs="仿宋_GB2312"/>
                <w:sz w:val="24"/>
              </w:rPr>
            </w:pPr>
            <w:r w:rsidRPr="007844AD">
              <w:rPr>
                <w:rFonts w:ascii="仿宋_GB2312" w:eastAsia="仿宋_GB2312" w:hAnsi="仿宋_GB2312" w:cs="仿宋_GB2312" w:hint="eastAsia"/>
                <w:sz w:val="24"/>
              </w:rPr>
              <w:t>本溪钢铁（集团）热力开发有限责任公司</w:t>
            </w:r>
          </w:p>
        </w:tc>
        <w:tc>
          <w:tcPr>
            <w:tcW w:w="3795" w:type="dxa"/>
            <w:vAlign w:val="center"/>
          </w:tcPr>
          <w:p w:rsidR="003F0FF9" w:rsidRPr="0047377A" w:rsidRDefault="003F0FF9" w:rsidP="008E7878">
            <w:pPr>
              <w:spacing w:line="400" w:lineRule="exact"/>
              <w:rPr>
                <w:rFonts w:ascii="仿宋_GB2312" w:eastAsia="仿宋_GB2312" w:hAnsi="Calibri"/>
                <w:sz w:val="24"/>
              </w:rPr>
            </w:pPr>
            <w:r>
              <w:rPr>
                <w:rFonts w:ascii="仿宋_GB2312" w:eastAsia="仿宋_GB2312" w:hAnsi="Calibri" w:hint="eastAsia"/>
                <w:sz w:val="24"/>
              </w:rPr>
              <w:t>检查夏季</w:t>
            </w:r>
            <w:r w:rsidRPr="007844AD">
              <w:rPr>
                <w:rFonts w:ascii="仿宋_GB2312" w:eastAsia="仿宋_GB2312" w:hAnsi="Calibri" w:hint="eastAsia"/>
                <w:sz w:val="24"/>
              </w:rPr>
              <w:t>供热企业室内设备设施维修、外网管道工程改造进度及安全生产工作和夏季储煤进展情况；</w:t>
            </w:r>
            <w:r>
              <w:rPr>
                <w:rFonts w:ascii="仿宋_GB2312" w:eastAsia="仿宋_GB2312" w:hAnsi="Calibri" w:hint="eastAsia"/>
                <w:sz w:val="24"/>
              </w:rPr>
              <w:t>检查冬季</w:t>
            </w:r>
            <w:r w:rsidRPr="007844AD">
              <w:rPr>
                <w:rFonts w:ascii="仿宋_GB2312" w:eastAsia="仿宋_GB2312" w:hAnsi="Calibri" w:hint="eastAsia"/>
                <w:sz w:val="24"/>
              </w:rPr>
              <w:t>供热企业供暖预运行和供暖期各热源厂、换热站安全运行及出、回水温度情况；</w:t>
            </w:r>
            <w:r>
              <w:rPr>
                <w:rFonts w:ascii="仿宋_GB2312" w:eastAsia="仿宋_GB2312" w:hAnsi="Calibri" w:hint="eastAsia"/>
                <w:sz w:val="24"/>
              </w:rPr>
              <w:t>检查两节、两会期间</w:t>
            </w:r>
            <w:r w:rsidRPr="007844AD">
              <w:rPr>
                <w:rFonts w:ascii="仿宋_GB2312" w:eastAsia="仿宋_GB2312" w:hAnsi="Calibri" w:hint="eastAsia"/>
                <w:sz w:val="24"/>
              </w:rPr>
              <w:t>供热企业和重点部位换热站及会场、驻地检查供热设施安全运行及出、回水温度情况</w:t>
            </w:r>
          </w:p>
        </w:tc>
        <w:tc>
          <w:tcPr>
            <w:tcW w:w="3090" w:type="dxa"/>
            <w:vAlign w:val="center"/>
          </w:tcPr>
          <w:p w:rsidR="003F0FF9" w:rsidRDefault="003F0FF9" w:rsidP="008E7878">
            <w:r w:rsidRPr="000D68D4">
              <w:rPr>
                <w:rFonts w:ascii="仿宋_GB2312" w:eastAsia="仿宋_GB2312" w:hAnsi="Calibri" w:hint="eastAsia"/>
                <w:sz w:val="24"/>
              </w:rPr>
              <w:t>《辽宁省供热管理条例》、《本溪市城市供热管理办法》</w:t>
            </w:r>
          </w:p>
        </w:tc>
        <w:tc>
          <w:tcPr>
            <w:tcW w:w="1676" w:type="dxa"/>
            <w:vAlign w:val="center"/>
          </w:tcPr>
          <w:p w:rsidR="003F0FF9" w:rsidRPr="0047377A" w:rsidRDefault="003F0FF9" w:rsidP="008E7878">
            <w:pPr>
              <w:spacing w:line="400" w:lineRule="exact"/>
              <w:jc w:val="center"/>
              <w:rPr>
                <w:rFonts w:ascii="仿宋_GB2312" w:eastAsia="仿宋_GB2312" w:hAnsi="Calibri"/>
                <w:sz w:val="24"/>
              </w:rPr>
            </w:pPr>
            <w:r>
              <w:rPr>
                <w:rFonts w:ascii="仿宋_GB2312" w:eastAsia="仿宋_GB2312" w:hAnsi="Calibri" w:hint="eastAsia"/>
                <w:sz w:val="24"/>
              </w:rPr>
              <w:t>2018年1月</w:t>
            </w:r>
          </w:p>
        </w:tc>
        <w:tc>
          <w:tcPr>
            <w:tcW w:w="1917" w:type="dxa"/>
            <w:vAlign w:val="center"/>
          </w:tcPr>
          <w:p w:rsidR="003F0FF9" w:rsidRDefault="003F0FF9" w:rsidP="008E7878">
            <w:pPr>
              <w:jc w:val="center"/>
            </w:pPr>
            <w:r w:rsidRPr="007B3123">
              <w:rPr>
                <w:rFonts w:ascii="仿宋_GB2312" w:eastAsia="仿宋_GB2312" w:hAnsi="Calibri" w:hint="eastAsia"/>
                <w:sz w:val="24"/>
              </w:rPr>
              <w:t>现场检查、查验</w:t>
            </w:r>
          </w:p>
        </w:tc>
      </w:tr>
      <w:tr w:rsidR="003F0FF9" w:rsidRPr="0047377A" w:rsidTr="00D92ED8">
        <w:trPr>
          <w:trHeight w:val="4170"/>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30</w:t>
            </w:r>
          </w:p>
        </w:tc>
        <w:tc>
          <w:tcPr>
            <w:tcW w:w="1440" w:type="dxa"/>
            <w:vAlign w:val="center"/>
          </w:tcPr>
          <w:p w:rsidR="003F0FF9" w:rsidRDefault="003F0FF9" w:rsidP="0001743D">
            <w:r w:rsidRPr="00A13551">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tcPr>
          <w:p w:rsidR="003F0FF9" w:rsidRDefault="0062795E" w:rsidP="008E7878">
            <w:pPr>
              <w:rPr>
                <w:rFonts w:ascii="仿宋_GB2312" w:eastAsia="仿宋_GB2312" w:hAnsi="仿宋_GB2312" w:cs="仿宋_GB2312"/>
                <w:sz w:val="24"/>
              </w:rPr>
            </w:pPr>
            <w:r w:rsidRPr="007844AD">
              <w:rPr>
                <w:rFonts w:ascii="仿宋_GB2312" w:eastAsia="仿宋_GB2312" w:hAnsi="仿宋_GB2312" w:cs="仿宋_GB2312" w:hint="eastAsia"/>
                <w:sz w:val="24"/>
              </w:rPr>
              <w:t>本溪广惠热力发展有限公司</w:t>
            </w:r>
          </w:p>
        </w:tc>
        <w:tc>
          <w:tcPr>
            <w:tcW w:w="3795" w:type="dxa"/>
            <w:vAlign w:val="center"/>
          </w:tcPr>
          <w:p w:rsidR="003F0FF9" w:rsidRDefault="003F0FF9" w:rsidP="008E7878">
            <w:pPr>
              <w:rPr>
                <w:rFonts w:ascii="仿宋_GB2312" w:eastAsia="仿宋_GB2312" w:hAnsi="仿宋_GB2312" w:cs="仿宋_GB2312"/>
                <w:sz w:val="24"/>
              </w:rPr>
            </w:pPr>
            <w:r>
              <w:rPr>
                <w:rFonts w:ascii="仿宋_GB2312" w:eastAsia="仿宋_GB2312" w:hAnsi="Calibri" w:hint="eastAsia"/>
                <w:sz w:val="24"/>
              </w:rPr>
              <w:t>检查夏季</w:t>
            </w:r>
            <w:r w:rsidRPr="007844AD">
              <w:rPr>
                <w:rFonts w:ascii="仿宋_GB2312" w:eastAsia="仿宋_GB2312" w:hAnsi="Calibri" w:hint="eastAsia"/>
                <w:sz w:val="24"/>
              </w:rPr>
              <w:t>供热企业室内设备设施维修、外网管道工程改造进度及安全生产工作和夏季储煤进展情况；</w:t>
            </w:r>
            <w:r>
              <w:rPr>
                <w:rFonts w:ascii="仿宋_GB2312" w:eastAsia="仿宋_GB2312" w:hAnsi="Calibri" w:hint="eastAsia"/>
                <w:sz w:val="24"/>
              </w:rPr>
              <w:t>检查冬季</w:t>
            </w:r>
            <w:r w:rsidRPr="007844AD">
              <w:rPr>
                <w:rFonts w:ascii="仿宋_GB2312" w:eastAsia="仿宋_GB2312" w:hAnsi="Calibri" w:hint="eastAsia"/>
                <w:sz w:val="24"/>
              </w:rPr>
              <w:t>供热企业供暖预运行和供暖期各热源厂、换热站安全运行及出、回水温度情况；</w:t>
            </w:r>
            <w:r>
              <w:rPr>
                <w:rFonts w:ascii="仿宋_GB2312" w:eastAsia="仿宋_GB2312" w:hAnsi="Calibri" w:hint="eastAsia"/>
                <w:sz w:val="24"/>
              </w:rPr>
              <w:t>检查两节、两会期间</w:t>
            </w:r>
            <w:r w:rsidRPr="007844AD">
              <w:rPr>
                <w:rFonts w:ascii="仿宋_GB2312" w:eastAsia="仿宋_GB2312" w:hAnsi="Calibri" w:hint="eastAsia"/>
                <w:sz w:val="24"/>
              </w:rPr>
              <w:t>供热企业和重点部位换热站及会场、驻地检查供热设施安全运行及出、回水温度情况</w:t>
            </w:r>
          </w:p>
        </w:tc>
        <w:tc>
          <w:tcPr>
            <w:tcW w:w="3090" w:type="dxa"/>
            <w:vAlign w:val="center"/>
          </w:tcPr>
          <w:p w:rsidR="003F0FF9" w:rsidRDefault="003F0FF9" w:rsidP="008E7878">
            <w:r w:rsidRPr="009360CD">
              <w:rPr>
                <w:rFonts w:ascii="仿宋_GB2312" w:eastAsia="仿宋_GB2312" w:hAnsi="Calibri" w:hint="eastAsia"/>
                <w:sz w:val="24"/>
              </w:rPr>
              <w:t>《辽宁省供热管理条例》、《本溪市城市供热管理办法》</w:t>
            </w:r>
          </w:p>
        </w:tc>
        <w:tc>
          <w:tcPr>
            <w:tcW w:w="1676" w:type="dxa"/>
            <w:vAlign w:val="center"/>
          </w:tcPr>
          <w:p w:rsidR="003F0FF9" w:rsidRPr="007844AD" w:rsidRDefault="003F0FF9" w:rsidP="008E7878">
            <w:pPr>
              <w:jc w:val="center"/>
              <w:rPr>
                <w:rFonts w:ascii="仿宋_GB2312" w:eastAsia="仿宋_GB2312"/>
                <w:sz w:val="24"/>
              </w:rPr>
            </w:pPr>
            <w:r>
              <w:rPr>
                <w:rFonts w:ascii="仿宋_GB2312" w:eastAsia="仿宋_GB2312" w:hint="eastAsia"/>
                <w:sz w:val="24"/>
              </w:rPr>
              <w:t>2018年2月</w:t>
            </w:r>
          </w:p>
        </w:tc>
        <w:tc>
          <w:tcPr>
            <w:tcW w:w="1917" w:type="dxa"/>
            <w:vAlign w:val="center"/>
          </w:tcPr>
          <w:p w:rsidR="003F0FF9" w:rsidRDefault="003F0FF9" w:rsidP="008E7878">
            <w:pPr>
              <w:jc w:val="center"/>
            </w:pPr>
            <w:r w:rsidRPr="007B3123">
              <w:rPr>
                <w:rFonts w:ascii="仿宋_GB2312" w:eastAsia="仿宋_GB2312" w:hAnsi="Calibri" w:hint="eastAsia"/>
                <w:sz w:val="24"/>
              </w:rPr>
              <w:t>现场检查、查验</w:t>
            </w:r>
          </w:p>
        </w:tc>
      </w:tr>
      <w:tr w:rsidR="003F0FF9" w:rsidRPr="0047377A" w:rsidTr="00D92ED8">
        <w:trPr>
          <w:trHeight w:val="3947"/>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lastRenderedPageBreak/>
              <w:t>31</w:t>
            </w:r>
          </w:p>
        </w:tc>
        <w:tc>
          <w:tcPr>
            <w:tcW w:w="1440" w:type="dxa"/>
            <w:vAlign w:val="center"/>
          </w:tcPr>
          <w:p w:rsidR="003F0FF9" w:rsidRDefault="003F0FF9" w:rsidP="0001743D">
            <w:r w:rsidRPr="00BB644A">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tcPr>
          <w:p w:rsidR="003F0FF9" w:rsidRDefault="0062795E" w:rsidP="008E7878">
            <w:pPr>
              <w:rPr>
                <w:rFonts w:ascii="仿宋_GB2312" w:eastAsia="仿宋_GB2312" w:hAnsi="仿宋_GB2312" w:cs="仿宋_GB2312"/>
                <w:sz w:val="24"/>
              </w:rPr>
            </w:pPr>
            <w:r w:rsidRPr="007844AD">
              <w:rPr>
                <w:rFonts w:ascii="仿宋_GB2312" w:eastAsia="仿宋_GB2312" w:hAnsi="仿宋_GB2312" w:cs="仿宋_GB2312" w:hint="eastAsia"/>
                <w:sz w:val="24"/>
              </w:rPr>
              <w:t>本溪衡泽热力发展有限公司</w:t>
            </w:r>
          </w:p>
        </w:tc>
        <w:tc>
          <w:tcPr>
            <w:tcW w:w="3795" w:type="dxa"/>
            <w:vAlign w:val="center"/>
          </w:tcPr>
          <w:p w:rsidR="003F0FF9" w:rsidRPr="0047377A" w:rsidRDefault="003F0FF9" w:rsidP="00D92ED8">
            <w:pPr>
              <w:spacing w:line="400" w:lineRule="exact"/>
              <w:rPr>
                <w:rFonts w:ascii="仿宋_GB2312" w:eastAsia="仿宋_GB2312" w:hAnsi="Calibri"/>
                <w:sz w:val="24"/>
              </w:rPr>
            </w:pPr>
            <w:r>
              <w:rPr>
                <w:rFonts w:ascii="仿宋_GB2312" w:eastAsia="仿宋_GB2312" w:hAnsi="Calibri" w:hint="eastAsia"/>
                <w:sz w:val="24"/>
              </w:rPr>
              <w:t>检查夏季</w:t>
            </w:r>
            <w:r w:rsidRPr="007844AD">
              <w:rPr>
                <w:rFonts w:ascii="仿宋_GB2312" w:eastAsia="仿宋_GB2312" w:hAnsi="Calibri" w:hint="eastAsia"/>
                <w:sz w:val="24"/>
              </w:rPr>
              <w:t>供热企业室内设备设施维修、外网管道工程改造进度及安全生产工作和夏季储煤进展情况；</w:t>
            </w:r>
            <w:r>
              <w:rPr>
                <w:rFonts w:ascii="仿宋_GB2312" w:eastAsia="仿宋_GB2312" w:hAnsi="Calibri" w:hint="eastAsia"/>
                <w:sz w:val="24"/>
              </w:rPr>
              <w:t>检查冬季</w:t>
            </w:r>
            <w:r w:rsidRPr="007844AD">
              <w:rPr>
                <w:rFonts w:ascii="仿宋_GB2312" w:eastAsia="仿宋_GB2312" w:hAnsi="Calibri" w:hint="eastAsia"/>
                <w:sz w:val="24"/>
              </w:rPr>
              <w:t>供热企业供暖预运行和供暖期各热源厂、换热站安全运行及出、回水温度情况；</w:t>
            </w:r>
            <w:r>
              <w:rPr>
                <w:rFonts w:ascii="仿宋_GB2312" w:eastAsia="仿宋_GB2312" w:hAnsi="Calibri" w:hint="eastAsia"/>
                <w:sz w:val="24"/>
              </w:rPr>
              <w:t>检查两节、两会期间</w:t>
            </w:r>
            <w:r w:rsidRPr="007844AD">
              <w:rPr>
                <w:rFonts w:ascii="仿宋_GB2312" w:eastAsia="仿宋_GB2312" w:hAnsi="Calibri" w:hint="eastAsia"/>
                <w:sz w:val="24"/>
              </w:rPr>
              <w:t>供热企业和重点部位换热站及会场、驻地检查供热设施安全运行及出、回水温度情况</w:t>
            </w:r>
          </w:p>
        </w:tc>
        <w:tc>
          <w:tcPr>
            <w:tcW w:w="3090" w:type="dxa"/>
            <w:vAlign w:val="center"/>
          </w:tcPr>
          <w:p w:rsidR="003F0FF9" w:rsidRPr="0047377A" w:rsidRDefault="003F0FF9" w:rsidP="008E7878">
            <w:pPr>
              <w:spacing w:line="360" w:lineRule="exact"/>
              <w:rPr>
                <w:rFonts w:ascii="仿宋_GB2312" w:eastAsia="仿宋_GB2312" w:hAnsi="Calibri"/>
                <w:sz w:val="24"/>
              </w:rPr>
            </w:pPr>
            <w:r w:rsidRPr="007844AD">
              <w:rPr>
                <w:rFonts w:ascii="仿宋_GB2312" w:eastAsia="仿宋_GB2312" w:hAnsi="Calibri" w:hint="eastAsia"/>
                <w:sz w:val="24"/>
              </w:rPr>
              <w:t>《辽宁省供热管理条例》、《本溪市城市供热管理办法》</w:t>
            </w:r>
          </w:p>
        </w:tc>
        <w:tc>
          <w:tcPr>
            <w:tcW w:w="1676" w:type="dxa"/>
            <w:vAlign w:val="center"/>
          </w:tcPr>
          <w:p w:rsidR="003F0FF9" w:rsidRPr="0047377A" w:rsidRDefault="003F0FF9" w:rsidP="008E7878">
            <w:pPr>
              <w:spacing w:line="400" w:lineRule="exact"/>
              <w:jc w:val="center"/>
              <w:rPr>
                <w:rFonts w:ascii="仿宋_GB2312" w:eastAsia="仿宋_GB2312" w:hAnsi="Calibri"/>
                <w:sz w:val="24"/>
              </w:rPr>
            </w:pPr>
            <w:r>
              <w:rPr>
                <w:rFonts w:ascii="仿宋_GB2312" w:eastAsia="仿宋_GB2312" w:hAnsi="Calibri" w:hint="eastAsia"/>
                <w:sz w:val="24"/>
              </w:rPr>
              <w:t>2018年10月</w:t>
            </w:r>
          </w:p>
        </w:tc>
        <w:tc>
          <w:tcPr>
            <w:tcW w:w="1917" w:type="dxa"/>
            <w:vAlign w:val="center"/>
          </w:tcPr>
          <w:p w:rsidR="003F0FF9" w:rsidRPr="0047377A" w:rsidRDefault="003F0FF9" w:rsidP="008E7878">
            <w:pPr>
              <w:spacing w:line="340" w:lineRule="exact"/>
              <w:jc w:val="center"/>
              <w:rPr>
                <w:rFonts w:ascii="仿宋_GB2312" w:eastAsia="仿宋_GB2312" w:hAnsi="Calibri"/>
                <w:sz w:val="24"/>
              </w:rPr>
            </w:pPr>
            <w:r w:rsidRPr="007844AD">
              <w:rPr>
                <w:rFonts w:ascii="仿宋_GB2312" w:eastAsia="仿宋_GB2312" w:hAnsi="Calibri" w:hint="eastAsia"/>
                <w:sz w:val="24"/>
              </w:rPr>
              <w:t>现场检查、查验</w:t>
            </w:r>
          </w:p>
        </w:tc>
      </w:tr>
      <w:tr w:rsidR="003F0FF9" w:rsidTr="00D92ED8">
        <w:trPr>
          <w:trHeight w:val="3962"/>
        </w:trPr>
        <w:tc>
          <w:tcPr>
            <w:tcW w:w="607" w:type="dxa"/>
            <w:vAlign w:val="center"/>
          </w:tcPr>
          <w:p w:rsidR="003F0FF9" w:rsidRPr="00AB2DDF" w:rsidRDefault="003F0FF9" w:rsidP="007844AD">
            <w:pPr>
              <w:jc w:val="center"/>
              <w:rPr>
                <w:rFonts w:ascii="仿宋_GB2312" w:eastAsia="仿宋_GB2312"/>
                <w:sz w:val="24"/>
              </w:rPr>
            </w:pPr>
            <w:r>
              <w:rPr>
                <w:rFonts w:ascii="仿宋_GB2312" w:eastAsia="仿宋_GB2312" w:hint="eastAsia"/>
                <w:sz w:val="24"/>
              </w:rPr>
              <w:t>32</w:t>
            </w:r>
          </w:p>
        </w:tc>
        <w:tc>
          <w:tcPr>
            <w:tcW w:w="1440" w:type="dxa"/>
            <w:vAlign w:val="center"/>
            <w:hideMark/>
          </w:tcPr>
          <w:p w:rsidR="003F0FF9" w:rsidRDefault="003F0FF9" w:rsidP="0001743D">
            <w:r w:rsidRPr="00BB644A">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hideMark/>
          </w:tcPr>
          <w:p w:rsidR="003F0FF9" w:rsidRDefault="0062795E" w:rsidP="008E7878">
            <w:pPr>
              <w:rPr>
                <w:rFonts w:ascii="仿宋_GB2312" w:eastAsia="仿宋_GB2312" w:hAnsi="仿宋_GB2312" w:cs="仿宋_GB2312"/>
                <w:sz w:val="24"/>
              </w:rPr>
            </w:pPr>
            <w:r w:rsidRPr="007844AD">
              <w:rPr>
                <w:rFonts w:ascii="仿宋_GB2312" w:eastAsia="仿宋_GB2312" w:hAnsi="仿宋_GB2312" w:cs="仿宋_GB2312" w:hint="eastAsia"/>
                <w:sz w:val="24"/>
              </w:rPr>
              <w:t>本溪泛亚环保热电有限公司</w:t>
            </w:r>
          </w:p>
        </w:tc>
        <w:tc>
          <w:tcPr>
            <w:tcW w:w="3795" w:type="dxa"/>
            <w:vAlign w:val="center"/>
            <w:hideMark/>
          </w:tcPr>
          <w:p w:rsidR="003F0FF9" w:rsidRPr="0047377A" w:rsidRDefault="003F0FF9" w:rsidP="008E7878">
            <w:pPr>
              <w:spacing w:line="400" w:lineRule="exact"/>
              <w:rPr>
                <w:rFonts w:ascii="仿宋_GB2312" w:eastAsia="仿宋_GB2312" w:hAnsi="Calibri"/>
                <w:sz w:val="24"/>
              </w:rPr>
            </w:pPr>
            <w:r>
              <w:rPr>
                <w:rFonts w:ascii="仿宋_GB2312" w:eastAsia="仿宋_GB2312" w:hAnsi="Calibri" w:hint="eastAsia"/>
                <w:sz w:val="24"/>
              </w:rPr>
              <w:t>检查夏季</w:t>
            </w:r>
            <w:r w:rsidRPr="007844AD">
              <w:rPr>
                <w:rFonts w:ascii="仿宋_GB2312" w:eastAsia="仿宋_GB2312" w:hAnsi="Calibri" w:hint="eastAsia"/>
                <w:sz w:val="24"/>
              </w:rPr>
              <w:t>供热企业室内设备设施维修、外网管道工程改造进度及安全生产工作和夏季储煤进展情况；</w:t>
            </w:r>
            <w:r>
              <w:rPr>
                <w:rFonts w:ascii="仿宋_GB2312" w:eastAsia="仿宋_GB2312" w:hAnsi="Calibri" w:hint="eastAsia"/>
                <w:sz w:val="24"/>
              </w:rPr>
              <w:t>检查冬季</w:t>
            </w:r>
            <w:r w:rsidRPr="007844AD">
              <w:rPr>
                <w:rFonts w:ascii="仿宋_GB2312" w:eastAsia="仿宋_GB2312" w:hAnsi="Calibri" w:hint="eastAsia"/>
                <w:sz w:val="24"/>
              </w:rPr>
              <w:t>供热企业供暖预运行和供暖期各热源厂、换热站安全运行及出、回水温度情况；</w:t>
            </w:r>
            <w:r>
              <w:rPr>
                <w:rFonts w:ascii="仿宋_GB2312" w:eastAsia="仿宋_GB2312" w:hAnsi="Calibri" w:hint="eastAsia"/>
                <w:sz w:val="24"/>
              </w:rPr>
              <w:t>检查两节、两会期间</w:t>
            </w:r>
            <w:r w:rsidRPr="007844AD">
              <w:rPr>
                <w:rFonts w:ascii="仿宋_GB2312" w:eastAsia="仿宋_GB2312" w:hAnsi="Calibri" w:hint="eastAsia"/>
                <w:sz w:val="24"/>
              </w:rPr>
              <w:t>供热企业和重点部位换热站及会场、驻地检查供热设施安全运行及出、回水温度情况</w:t>
            </w:r>
          </w:p>
        </w:tc>
        <w:tc>
          <w:tcPr>
            <w:tcW w:w="3090" w:type="dxa"/>
            <w:vAlign w:val="center"/>
            <w:hideMark/>
          </w:tcPr>
          <w:p w:rsidR="003F0FF9" w:rsidRDefault="003F0FF9" w:rsidP="008E7878">
            <w:r w:rsidRPr="000D68D4">
              <w:rPr>
                <w:rFonts w:ascii="仿宋_GB2312" w:eastAsia="仿宋_GB2312" w:hAnsi="Calibri" w:hint="eastAsia"/>
                <w:sz w:val="24"/>
              </w:rPr>
              <w:t>《辽宁省供热管理条例》、《本溪市城市供热管理办法》</w:t>
            </w:r>
          </w:p>
        </w:tc>
        <w:tc>
          <w:tcPr>
            <w:tcW w:w="1676" w:type="dxa"/>
            <w:vAlign w:val="center"/>
            <w:hideMark/>
          </w:tcPr>
          <w:p w:rsidR="003F0FF9" w:rsidRPr="0047377A" w:rsidRDefault="003F0FF9" w:rsidP="008E7878">
            <w:pPr>
              <w:spacing w:line="400" w:lineRule="exact"/>
              <w:jc w:val="center"/>
              <w:rPr>
                <w:rFonts w:ascii="仿宋_GB2312" w:eastAsia="仿宋_GB2312" w:hAnsi="Calibri"/>
                <w:sz w:val="24"/>
              </w:rPr>
            </w:pPr>
            <w:r>
              <w:rPr>
                <w:rFonts w:ascii="仿宋_GB2312" w:eastAsia="仿宋_GB2312" w:hAnsi="Calibri" w:hint="eastAsia"/>
                <w:sz w:val="24"/>
              </w:rPr>
              <w:t>2018年11月</w:t>
            </w:r>
          </w:p>
        </w:tc>
        <w:tc>
          <w:tcPr>
            <w:tcW w:w="1917" w:type="dxa"/>
            <w:vAlign w:val="center"/>
            <w:hideMark/>
          </w:tcPr>
          <w:p w:rsidR="003F0FF9" w:rsidRDefault="003F0FF9" w:rsidP="008E7878">
            <w:pPr>
              <w:jc w:val="center"/>
            </w:pPr>
            <w:r w:rsidRPr="007B3123">
              <w:rPr>
                <w:rFonts w:ascii="仿宋_GB2312" w:eastAsia="仿宋_GB2312" w:hAnsi="Calibri" w:hint="eastAsia"/>
                <w:sz w:val="24"/>
              </w:rPr>
              <w:t>现场检查、查验</w:t>
            </w:r>
          </w:p>
        </w:tc>
      </w:tr>
      <w:tr w:rsidR="003F0FF9" w:rsidTr="008E7878">
        <w:trPr>
          <w:trHeight w:val="958"/>
        </w:trPr>
        <w:tc>
          <w:tcPr>
            <w:tcW w:w="607" w:type="dxa"/>
            <w:vAlign w:val="center"/>
          </w:tcPr>
          <w:p w:rsidR="003F0FF9" w:rsidRPr="00AB2DDF" w:rsidRDefault="003F0FF9" w:rsidP="007844AD">
            <w:pPr>
              <w:jc w:val="center"/>
              <w:rPr>
                <w:rFonts w:ascii="仿宋_GB2312" w:eastAsia="仿宋_GB2312"/>
                <w:sz w:val="24"/>
              </w:rPr>
            </w:pPr>
            <w:r>
              <w:rPr>
                <w:rFonts w:ascii="仿宋_GB2312" w:eastAsia="仿宋_GB2312" w:hint="eastAsia"/>
                <w:sz w:val="24"/>
              </w:rPr>
              <w:lastRenderedPageBreak/>
              <w:t>33</w:t>
            </w:r>
          </w:p>
        </w:tc>
        <w:tc>
          <w:tcPr>
            <w:tcW w:w="1440" w:type="dxa"/>
            <w:vAlign w:val="center"/>
          </w:tcPr>
          <w:p w:rsidR="003F0FF9" w:rsidRDefault="003F0FF9" w:rsidP="0001743D">
            <w:r w:rsidRPr="00A13551">
              <w:rPr>
                <w:rFonts w:ascii="仿宋_GB2312" w:eastAsia="仿宋_GB2312" w:hAnsi="仿宋_GB2312" w:cs="仿宋_GB2312" w:hint="eastAsia"/>
                <w:sz w:val="24"/>
              </w:rPr>
              <w:t>市</w:t>
            </w:r>
            <w:r w:rsidR="0001743D">
              <w:rPr>
                <w:rFonts w:ascii="仿宋_GB2312" w:eastAsia="仿宋_GB2312" w:hAnsi="仿宋_GB2312" w:cs="仿宋_GB2312" w:hint="eastAsia"/>
                <w:sz w:val="24"/>
              </w:rPr>
              <w:t>住房和城乡建设委</w:t>
            </w:r>
          </w:p>
        </w:tc>
        <w:tc>
          <w:tcPr>
            <w:tcW w:w="1650" w:type="dxa"/>
            <w:vAlign w:val="center"/>
          </w:tcPr>
          <w:p w:rsidR="003F0FF9" w:rsidRDefault="0062795E" w:rsidP="008E7878">
            <w:pPr>
              <w:rPr>
                <w:rFonts w:ascii="仿宋_GB2312" w:eastAsia="仿宋_GB2312" w:hAnsi="仿宋_GB2312" w:cs="仿宋_GB2312"/>
                <w:sz w:val="24"/>
              </w:rPr>
            </w:pPr>
            <w:r w:rsidRPr="007844AD">
              <w:rPr>
                <w:rFonts w:ascii="仿宋_GB2312" w:eastAsia="仿宋_GB2312" w:hAnsi="仿宋_GB2312" w:cs="仿宋_GB2312" w:hint="eastAsia"/>
                <w:sz w:val="24"/>
              </w:rPr>
              <w:t>本溪市华兴热电有限公司</w:t>
            </w:r>
          </w:p>
        </w:tc>
        <w:tc>
          <w:tcPr>
            <w:tcW w:w="3795" w:type="dxa"/>
            <w:vAlign w:val="center"/>
          </w:tcPr>
          <w:p w:rsidR="003F0FF9" w:rsidRDefault="003F0FF9" w:rsidP="008E7878">
            <w:pPr>
              <w:rPr>
                <w:rFonts w:ascii="仿宋_GB2312" w:eastAsia="仿宋_GB2312" w:hAnsi="仿宋_GB2312" w:cs="仿宋_GB2312"/>
                <w:sz w:val="24"/>
              </w:rPr>
            </w:pPr>
            <w:r>
              <w:rPr>
                <w:rFonts w:ascii="仿宋_GB2312" w:eastAsia="仿宋_GB2312" w:hAnsi="Calibri" w:hint="eastAsia"/>
                <w:sz w:val="24"/>
              </w:rPr>
              <w:t>检查夏季</w:t>
            </w:r>
            <w:r w:rsidRPr="007844AD">
              <w:rPr>
                <w:rFonts w:ascii="仿宋_GB2312" w:eastAsia="仿宋_GB2312" w:hAnsi="Calibri" w:hint="eastAsia"/>
                <w:sz w:val="24"/>
              </w:rPr>
              <w:t>供热企业室内设备设施维修、外网管道工程改造进度及安全生产工作和夏季储煤进展情况；</w:t>
            </w:r>
            <w:r>
              <w:rPr>
                <w:rFonts w:ascii="仿宋_GB2312" w:eastAsia="仿宋_GB2312" w:hAnsi="Calibri" w:hint="eastAsia"/>
                <w:sz w:val="24"/>
              </w:rPr>
              <w:t>检查冬季</w:t>
            </w:r>
            <w:r w:rsidRPr="007844AD">
              <w:rPr>
                <w:rFonts w:ascii="仿宋_GB2312" w:eastAsia="仿宋_GB2312" w:hAnsi="Calibri" w:hint="eastAsia"/>
                <w:sz w:val="24"/>
              </w:rPr>
              <w:t>供热企业供暖预运行和供暖期各热源厂、换热站安全运行及出、回水温度情况；</w:t>
            </w:r>
            <w:r>
              <w:rPr>
                <w:rFonts w:ascii="仿宋_GB2312" w:eastAsia="仿宋_GB2312" w:hAnsi="Calibri" w:hint="eastAsia"/>
                <w:sz w:val="24"/>
              </w:rPr>
              <w:t>检查两节、两会期间</w:t>
            </w:r>
            <w:r w:rsidRPr="007844AD">
              <w:rPr>
                <w:rFonts w:ascii="仿宋_GB2312" w:eastAsia="仿宋_GB2312" w:hAnsi="Calibri" w:hint="eastAsia"/>
                <w:sz w:val="24"/>
              </w:rPr>
              <w:t>供热企业和重点部位换热站及会场、驻地检查供热设施安全运行及出、回水温度情况</w:t>
            </w:r>
          </w:p>
        </w:tc>
        <w:tc>
          <w:tcPr>
            <w:tcW w:w="3090" w:type="dxa"/>
            <w:vAlign w:val="center"/>
          </w:tcPr>
          <w:p w:rsidR="003F0FF9" w:rsidRDefault="003F0FF9" w:rsidP="008E7878">
            <w:r w:rsidRPr="009360CD">
              <w:rPr>
                <w:rFonts w:ascii="仿宋_GB2312" w:eastAsia="仿宋_GB2312" w:hAnsi="Calibri" w:hint="eastAsia"/>
                <w:sz w:val="24"/>
              </w:rPr>
              <w:t>《辽宁省供热管理条例》、《本溪市城市供热管理办法》</w:t>
            </w:r>
          </w:p>
        </w:tc>
        <w:tc>
          <w:tcPr>
            <w:tcW w:w="1676" w:type="dxa"/>
            <w:vAlign w:val="center"/>
          </w:tcPr>
          <w:p w:rsidR="003F0FF9" w:rsidRPr="007844AD" w:rsidRDefault="003F0FF9" w:rsidP="008E7878">
            <w:pPr>
              <w:jc w:val="center"/>
              <w:rPr>
                <w:rFonts w:ascii="仿宋_GB2312" w:eastAsia="仿宋_GB2312"/>
                <w:sz w:val="24"/>
              </w:rPr>
            </w:pPr>
            <w:r w:rsidRPr="007844AD">
              <w:rPr>
                <w:rFonts w:ascii="仿宋_GB2312" w:eastAsia="仿宋_GB2312" w:hint="eastAsia"/>
                <w:sz w:val="24"/>
              </w:rPr>
              <w:t>2018年12月</w:t>
            </w:r>
          </w:p>
        </w:tc>
        <w:tc>
          <w:tcPr>
            <w:tcW w:w="1917" w:type="dxa"/>
            <w:vAlign w:val="center"/>
          </w:tcPr>
          <w:p w:rsidR="003F0FF9" w:rsidRDefault="003F0FF9" w:rsidP="008E7878">
            <w:pPr>
              <w:jc w:val="center"/>
            </w:pPr>
            <w:r w:rsidRPr="007B3123">
              <w:rPr>
                <w:rFonts w:ascii="仿宋_GB2312" w:eastAsia="仿宋_GB2312" w:hAnsi="Calibri" w:hint="eastAsia"/>
                <w:sz w:val="24"/>
              </w:rPr>
              <w:t>现场检查、查验</w:t>
            </w:r>
          </w:p>
        </w:tc>
      </w:tr>
      <w:tr w:rsidR="003F0FF9" w:rsidRPr="0047377A" w:rsidTr="008E7878">
        <w:trPr>
          <w:trHeight w:val="958"/>
        </w:trPr>
        <w:tc>
          <w:tcPr>
            <w:tcW w:w="607" w:type="dxa"/>
            <w:vAlign w:val="center"/>
          </w:tcPr>
          <w:p w:rsidR="003F0FF9" w:rsidRPr="00AB2DDF" w:rsidRDefault="003F0FF9" w:rsidP="007844AD">
            <w:pPr>
              <w:jc w:val="center"/>
              <w:rPr>
                <w:rFonts w:ascii="仿宋_GB2312" w:eastAsia="仿宋_GB2312"/>
                <w:sz w:val="24"/>
              </w:rPr>
            </w:pPr>
            <w:r>
              <w:rPr>
                <w:rFonts w:ascii="仿宋_GB2312" w:eastAsia="仿宋_GB2312" w:hint="eastAsia"/>
                <w:sz w:val="24"/>
              </w:rPr>
              <w:t>34</w:t>
            </w:r>
          </w:p>
        </w:tc>
        <w:tc>
          <w:tcPr>
            <w:tcW w:w="1440" w:type="dxa"/>
            <w:vAlign w:val="center"/>
          </w:tcPr>
          <w:p w:rsidR="003F0FF9" w:rsidRPr="008E7878" w:rsidRDefault="003F0FF9" w:rsidP="008E7878">
            <w:pPr>
              <w:rPr>
                <w:rFonts w:ascii="仿宋_GB2312" w:eastAsia="仿宋_GB2312"/>
                <w:sz w:val="24"/>
              </w:rPr>
            </w:pPr>
            <w:r>
              <w:rPr>
                <w:rFonts w:ascii="仿宋_GB2312" w:eastAsia="仿宋_GB2312" w:hint="eastAsia"/>
                <w:sz w:val="24"/>
              </w:rPr>
              <w:t>市农委</w:t>
            </w:r>
          </w:p>
        </w:tc>
        <w:tc>
          <w:tcPr>
            <w:tcW w:w="1650" w:type="dxa"/>
            <w:vAlign w:val="center"/>
          </w:tcPr>
          <w:p w:rsidR="003F0FF9" w:rsidRPr="008E7878" w:rsidRDefault="008E05A2"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sz w:val="24"/>
              </w:rPr>
              <w:t>富田种子商行</w:t>
            </w:r>
          </w:p>
        </w:tc>
        <w:tc>
          <w:tcPr>
            <w:tcW w:w="3795" w:type="dxa"/>
            <w:vAlign w:val="center"/>
          </w:tcPr>
          <w:p w:rsidR="003F0FF9" w:rsidRPr="008E7878" w:rsidRDefault="003F0FF9"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color w:val="000000"/>
                <w:sz w:val="24"/>
              </w:rPr>
              <w:t>农业转基因生物安全</w:t>
            </w:r>
          </w:p>
        </w:tc>
        <w:tc>
          <w:tcPr>
            <w:tcW w:w="3090" w:type="dxa"/>
            <w:vAlign w:val="center"/>
          </w:tcPr>
          <w:p w:rsidR="003F0FF9" w:rsidRPr="008E7878" w:rsidRDefault="003F0FF9" w:rsidP="008E7878">
            <w:pPr>
              <w:autoSpaceDE w:val="0"/>
              <w:spacing w:line="460" w:lineRule="exact"/>
              <w:rPr>
                <w:rFonts w:ascii="仿宋_GB2312" w:eastAsia="仿宋_GB2312" w:hAnsi="宋体"/>
                <w:sz w:val="24"/>
              </w:rPr>
            </w:pPr>
            <w:r w:rsidRPr="008E7878">
              <w:rPr>
                <w:rFonts w:ascii="仿宋_GB2312" w:eastAsia="仿宋_GB2312" w:hAnsi="宋体" w:hint="eastAsia"/>
                <w:sz w:val="24"/>
              </w:rPr>
              <w:t>《农业转基因生物安全管理条例》</w:t>
            </w:r>
          </w:p>
        </w:tc>
        <w:tc>
          <w:tcPr>
            <w:tcW w:w="1676" w:type="dxa"/>
            <w:vAlign w:val="center"/>
          </w:tcPr>
          <w:p w:rsidR="003F0FF9" w:rsidRDefault="003F0FF9" w:rsidP="008E7878">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bookmarkStart w:id="0" w:name="OLE_LINK1"/>
            <w:bookmarkStart w:id="1" w:name="OLE_LINK2"/>
            <w:bookmarkStart w:id="2" w:name="OLE_LINK3"/>
            <w:r>
              <w:rPr>
                <w:rFonts w:ascii="仿宋_GB2312" w:eastAsia="仿宋_GB2312" w:hAnsi="宋体" w:hint="eastAsia"/>
                <w:sz w:val="24"/>
              </w:rPr>
              <w:t>第</w:t>
            </w:r>
            <w:bookmarkEnd w:id="0"/>
            <w:bookmarkEnd w:id="1"/>
            <w:bookmarkEnd w:id="2"/>
            <w:r w:rsidRPr="008E7878">
              <w:rPr>
                <w:rFonts w:ascii="仿宋_GB2312" w:eastAsia="仿宋_GB2312" w:hAnsi="宋体" w:hint="eastAsia"/>
                <w:sz w:val="24"/>
              </w:rPr>
              <w:t>一季度</w:t>
            </w:r>
          </w:p>
        </w:tc>
        <w:tc>
          <w:tcPr>
            <w:tcW w:w="1917" w:type="dxa"/>
            <w:vAlign w:val="center"/>
          </w:tcPr>
          <w:p w:rsidR="003F0FF9" w:rsidRPr="008E7878" w:rsidRDefault="003F0FF9" w:rsidP="008E7878">
            <w:pPr>
              <w:widowControl/>
              <w:autoSpaceDE w:val="0"/>
              <w:spacing w:line="4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35</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sz w:val="24"/>
              </w:rPr>
              <w:t>国兴种子商店</w:t>
            </w:r>
          </w:p>
        </w:tc>
        <w:tc>
          <w:tcPr>
            <w:tcW w:w="3795" w:type="dxa"/>
            <w:vAlign w:val="center"/>
          </w:tcPr>
          <w:p w:rsidR="003F0FF9" w:rsidRPr="008E7878" w:rsidRDefault="003F0FF9"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color w:val="000000"/>
                <w:sz w:val="24"/>
              </w:rPr>
              <w:t>农业转基因生物安全</w:t>
            </w:r>
          </w:p>
        </w:tc>
        <w:tc>
          <w:tcPr>
            <w:tcW w:w="3090" w:type="dxa"/>
            <w:vAlign w:val="center"/>
          </w:tcPr>
          <w:p w:rsidR="003F0FF9" w:rsidRPr="008E7878" w:rsidRDefault="003F0FF9" w:rsidP="008E7878">
            <w:pPr>
              <w:autoSpaceDE w:val="0"/>
              <w:spacing w:line="460" w:lineRule="exact"/>
              <w:rPr>
                <w:rFonts w:ascii="仿宋_GB2312" w:eastAsia="仿宋_GB2312" w:hAnsi="宋体"/>
                <w:sz w:val="24"/>
              </w:rPr>
            </w:pPr>
            <w:r w:rsidRPr="008E7878">
              <w:rPr>
                <w:rFonts w:ascii="仿宋_GB2312" w:eastAsia="仿宋_GB2312" w:hAnsi="宋体" w:hint="eastAsia"/>
                <w:sz w:val="24"/>
              </w:rPr>
              <w:t>《农业转基因生物安全管理条例》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一季度</w:t>
            </w:r>
          </w:p>
        </w:tc>
        <w:tc>
          <w:tcPr>
            <w:tcW w:w="1917" w:type="dxa"/>
            <w:vAlign w:val="center"/>
          </w:tcPr>
          <w:p w:rsidR="003F0FF9" w:rsidRPr="008E7878" w:rsidRDefault="003F0FF9" w:rsidP="008E7878">
            <w:pPr>
              <w:widowControl/>
              <w:autoSpaceDE w:val="0"/>
              <w:spacing w:line="4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36</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sz w:val="24"/>
              </w:rPr>
              <w:t>瑞丰种子商店</w:t>
            </w:r>
          </w:p>
        </w:tc>
        <w:tc>
          <w:tcPr>
            <w:tcW w:w="3795" w:type="dxa"/>
            <w:vAlign w:val="center"/>
          </w:tcPr>
          <w:p w:rsidR="003F0FF9" w:rsidRPr="008E7878" w:rsidRDefault="003F0FF9"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color w:val="000000"/>
                <w:sz w:val="24"/>
              </w:rPr>
              <w:t>农业转基因生物安全</w:t>
            </w:r>
          </w:p>
        </w:tc>
        <w:tc>
          <w:tcPr>
            <w:tcW w:w="3090" w:type="dxa"/>
            <w:vAlign w:val="center"/>
          </w:tcPr>
          <w:p w:rsidR="003F0FF9" w:rsidRPr="008E7878" w:rsidRDefault="003F0FF9" w:rsidP="008E7878">
            <w:pPr>
              <w:autoSpaceDE w:val="0"/>
              <w:spacing w:line="460" w:lineRule="exact"/>
              <w:rPr>
                <w:rFonts w:ascii="仿宋_GB2312" w:eastAsia="仿宋_GB2312" w:hAnsi="宋体"/>
                <w:sz w:val="24"/>
              </w:rPr>
            </w:pPr>
            <w:r w:rsidRPr="008E7878">
              <w:rPr>
                <w:rFonts w:ascii="仿宋_GB2312" w:eastAsia="仿宋_GB2312" w:hAnsi="宋体" w:hint="eastAsia"/>
                <w:sz w:val="24"/>
              </w:rPr>
              <w:t>《农业转基因生物安全管理条例》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一季度</w:t>
            </w:r>
          </w:p>
        </w:tc>
        <w:tc>
          <w:tcPr>
            <w:tcW w:w="1917" w:type="dxa"/>
            <w:vAlign w:val="center"/>
          </w:tcPr>
          <w:p w:rsidR="003F0FF9" w:rsidRPr="008E7878" w:rsidRDefault="003F0FF9" w:rsidP="008E7878">
            <w:pPr>
              <w:widowControl/>
              <w:autoSpaceDE w:val="0"/>
              <w:spacing w:line="4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37</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sz w:val="24"/>
              </w:rPr>
              <w:t>长山种子服务站</w:t>
            </w:r>
          </w:p>
        </w:tc>
        <w:tc>
          <w:tcPr>
            <w:tcW w:w="3795" w:type="dxa"/>
            <w:vAlign w:val="center"/>
          </w:tcPr>
          <w:p w:rsidR="003F0FF9" w:rsidRPr="008E7878" w:rsidRDefault="003F0FF9"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color w:val="000000"/>
                <w:sz w:val="24"/>
              </w:rPr>
              <w:t>农业转基因生物安全</w:t>
            </w:r>
          </w:p>
        </w:tc>
        <w:tc>
          <w:tcPr>
            <w:tcW w:w="3090" w:type="dxa"/>
            <w:vAlign w:val="center"/>
          </w:tcPr>
          <w:p w:rsidR="003F0FF9" w:rsidRPr="008E7878" w:rsidRDefault="003F0FF9" w:rsidP="008E7878">
            <w:pPr>
              <w:autoSpaceDE w:val="0"/>
              <w:spacing w:line="460" w:lineRule="exact"/>
              <w:rPr>
                <w:rFonts w:ascii="仿宋_GB2312" w:eastAsia="仿宋_GB2312" w:hAnsi="宋体"/>
                <w:sz w:val="24"/>
              </w:rPr>
            </w:pPr>
            <w:r w:rsidRPr="008E7878">
              <w:rPr>
                <w:rFonts w:ascii="仿宋_GB2312" w:eastAsia="仿宋_GB2312" w:hAnsi="宋体" w:hint="eastAsia"/>
                <w:sz w:val="24"/>
              </w:rPr>
              <w:t>《农业转基因生物安全管理条例》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一季度</w:t>
            </w:r>
          </w:p>
        </w:tc>
        <w:tc>
          <w:tcPr>
            <w:tcW w:w="1917" w:type="dxa"/>
            <w:vAlign w:val="center"/>
          </w:tcPr>
          <w:p w:rsidR="003F0FF9" w:rsidRPr="008E7878" w:rsidRDefault="003F0FF9" w:rsidP="008E7878">
            <w:pPr>
              <w:widowControl/>
              <w:autoSpaceDE w:val="0"/>
              <w:spacing w:line="4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38</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海航农机修配</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w:t>
            </w:r>
            <w:r w:rsidR="0062795E">
              <w:rPr>
                <w:rFonts w:ascii="仿宋_GB2312" w:eastAsia="仿宋_GB2312" w:hAnsi="Calibri" w:hint="eastAsia"/>
                <w:sz w:val="24"/>
              </w:rPr>
              <w:t>管理规定》、</w:t>
            </w:r>
            <w:r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4月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RPr="0047377A" w:rsidTr="00D92ED8">
        <w:trPr>
          <w:trHeight w:val="1411"/>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lastRenderedPageBreak/>
              <w:t>39</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宋体" w:cs="宋体" w:hint="eastAsia"/>
                <w:color w:val="000000"/>
                <w:sz w:val="24"/>
              </w:rPr>
              <w:t>本溪市溪湖区彩屯宏峰农机维修配件商店</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4月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Tr="00D92ED8">
        <w:trPr>
          <w:trHeight w:val="1120"/>
        </w:trPr>
        <w:tc>
          <w:tcPr>
            <w:tcW w:w="607" w:type="dxa"/>
            <w:vAlign w:val="center"/>
          </w:tcPr>
          <w:p w:rsidR="003F0FF9" w:rsidRPr="00AB2DDF" w:rsidRDefault="003F0FF9" w:rsidP="007844AD">
            <w:pPr>
              <w:jc w:val="center"/>
              <w:rPr>
                <w:rFonts w:ascii="仿宋_GB2312" w:eastAsia="仿宋_GB2312"/>
                <w:sz w:val="24"/>
              </w:rPr>
            </w:pPr>
            <w:r>
              <w:rPr>
                <w:rFonts w:ascii="仿宋_GB2312" w:eastAsia="仿宋_GB2312" w:hint="eastAsia"/>
                <w:sz w:val="24"/>
              </w:rPr>
              <w:t>40</w:t>
            </w:r>
          </w:p>
        </w:tc>
        <w:tc>
          <w:tcPr>
            <w:tcW w:w="1440" w:type="dxa"/>
            <w:vAlign w:val="center"/>
            <w:hideMark/>
          </w:tcPr>
          <w:p w:rsidR="003F0FF9" w:rsidRDefault="003F0FF9" w:rsidP="008E7878">
            <w:r w:rsidRPr="00705E63">
              <w:rPr>
                <w:rFonts w:ascii="仿宋_GB2312" w:eastAsia="仿宋_GB2312" w:hint="eastAsia"/>
                <w:sz w:val="24"/>
              </w:rPr>
              <w:t>市农委</w:t>
            </w:r>
          </w:p>
        </w:tc>
        <w:tc>
          <w:tcPr>
            <w:tcW w:w="1650" w:type="dxa"/>
            <w:vAlign w:val="center"/>
            <w:hideMark/>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明山区蒙恩农机修理部</w:t>
            </w:r>
          </w:p>
        </w:tc>
        <w:tc>
          <w:tcPr>
            <w:tcW w:w="3795" w:type="dxa"/>
            <w:vAlign w:val="center"/>
            <w:hideMark/>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hideMark/>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hideMark/>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4月</w:t>
            </w:r>
          </w:p>
        </w:tc>
        <w:tc>
          <w:tcPr>
            <w:tcW w:w="1917" w:type="dxa"/>
            <w:vAlign w:val="center"/>
            <w:hideMark/>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Tr="00D92ED8">
        <w:trPr>
          <w:trHeight w:val="1121"/>
        </w:trPr>
        <w:tc>
          <w:tcPr>
            <w:tcW w:w="607" w:type="dxa"/>
            <w:vAlign w:val="center"/>
          </w:tcPr>
          <w:p w:rsidR="003F0FF9" w:rsidRPr="00AB2DDF" w:rsidRDefault="003F0FF9" w:rsidP="007844AD">
            <w:pPr>
              <w:jc w:val="center"/>
              <w:rPr>
                <w:rFonts w:ascii="仿宋_GB2312" w:eastAsia="仿宋_GB2312"/>
                <w:sz w:val="24"/>
              </w:rPr>
            </w:pPr>
            <w:r>
              <w:rPr>
                <w:rFonts w:ascii="仿宋_GB2312" w:eastAsia="仿宋_GB2312" w:hint="eastAsia"/>
                <w:sz w:val="24"/>
              </w:rPr>
              <w:t>41</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本溪市明山区作安修理部</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4月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RPr="0047377A" w:rsidTr="00D92ED8">
        <w:trPr>
          <w:trHeight w:val="1137"/>
        </w:trPr>
        <w:tc>
          <w:tcPr>
            <w:tcW w:w="607" w:type="dxa"/>
            <w:vAlign w:val="center"/>
          </w:tcPr>
          <w:p w:rsidR="003F0FF9" w:rsidRPr="00AB2DDF" w:rsidRDefault="003F0FF9" w:rsidP="007844AD">
            <w:pPr>
              <w:jc w:val="center"/>
              <w:rPr>
                <w:rFonts w:ascii="仿宋_GB2312" w:eastAsia="仿宋_GB2312"/>
                <w:sz w:val="24"/>
              </w:rPr>
            </w:pPr>
            <w:r>
              <w:rPr>
                <w:rFonts w:ascii="仿宋_GB2312" w:eastAsia="仿宋_GB2312" w:hint="eastAsia"/>
                <w:sz w:val="24"/>
              </w:rPr>
              <w:t>42</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cs="宋体"/>
                <w:sz w:val="24"/>
              </w:rPr>
            </w:pPr>
            <w:r w:rsidRPr="008E7878">
              <w:rPr>
                <w:rFonts w:ascii="仿宋_GB2312" w:eastAsia="仿宋_GB2312" w:hAnsi="宋体" w:hint="eastAsia"/>
                <w:sz w:val="24"/>
              </w:rPr>
              <w:t>本溪嘉德生物有限公司</w:t>
            </w:r>
          </w:p>
        </w:tc>
        <w:tc>
          <w:tcPr>
            <w:tcW w:w="3795"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对生产条件和兽药产品质量进行检查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《兽药管理条例》</w:t>
            </w:r>
          </w:p>
        </w:tc>
        <w:tc>
          <w:tcPr>
            <w:tcW w:w="1676" w:type="dxa"/>
            <w:vAlign w:val="center"/>
          </w:tcPr>
          <w:p w:rsidR="003F0FF9" w:rsidRPr="001441AB"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4月</w:t>
            </w:r>
          </w:p>
        </w:tc>
        <w:tc>
          <w:tcPr>
            <w:tcW w:w="1917" w:type="dxa"/>
            <w:vAlign w:val="center"/>
          </w:tcPr>
          <w:p w:rsidR="003F0FF9" w:rsidRPr="008E7878" w:rsidRDefault="003F0FF9" w:rsidP="008E7878">
            <w:pPr>
              <w:jc w:val="center"/>
              <w:rPr>
                <w:rFonts w:ascii="仿宋_GB2312" w:eastAsia="仿宋_GB2312" w:hAnsi="宋体" w:cs="宋体"/>
                <w:sz w:val="24"/>
              </w:rPr>
            </w:pPr>
            <w:r w:rsidRPr="008E7878">
              <w:rPr>
                <w:rFonts w:ascii="仿宋_GB2312" w:eastAsia="仿宋_GB2312" w:hAnsi="宋体" w:hint="eastAsia"/>
                <w:sz w:val="24"/>
              </w:rPr>
              <w:t>现场调阅审查、查验、检验</w:t>
            </w:r>
          </w:p>
        </w:tc>
      </w:tr>
      <w:tr w:rsidR="003F0FF9" w:rsidRPr="0047377A" w:rsidTr="00D92ED8">
        <w:trPr>
          <w:trHeight w:val="1111"/>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43</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cs="宋体"/>
                <w:sz w:val="24"/>
              </w:rPr>
            </w:pPr>
            <w:r w:rsidRPr="008E7878">
              <w:rPr>
                <w:rFonts w:ascii="仿宋_GB2312" w:eastAsia="仿宋_GB2312" w:hAnsi="宋体" w:hint="eastAsia"/>
                <w:sz w:val="24"/>
              </w:rPr>
              <w:t>本溪爱民牛仁牧业有限公司</w:t>
            </w:r>
          </w:p>
        </w:tc>
        <w:tc>
          <w:tcPr>
            <w:tcW w:w="3795"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对生产条件和生鲜乳产品质量进行检查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《乳品质量安全监督管理条例》</w:t>
            </w:r>
          </w:p>
        </w:tc>
        <w:tc>
          <w:tcPr>
            <w:tcW w:w="1676" w:type="dxa"/>
            <w:vAlign w:val="center"/>
          </w:tcPr>
          <w:p w:rsidR="003F0FF9" w:rsidRPr="001441AB"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4月</w:t>
            </w:r>
          </w:p>
        </w:tc>
        <w:tc>
          <w:tcPr>
            <w:tcW w:w="1917" w:type="dxa"/>
            <w:vAlign w:val="center"/>
          </w:tcPr>
          <w:p w:rsidR="003F0FF9" w:rsidRPr="008E7878" w:rsidRDefault="003F0FF9" w:rsidP="008E7878">
            <w:pPr>
              <w:jc w:val="center"/>
              <w:rPr>
                <w:rFonts w:ascii="仿宋_GB2312" w:eastAsia="仿宋_GB2312"/>
                <w:sz w:val="24"/>
              </w:rPr>
            </w:pPr>
            <w:r w:rsidRPr="008E7878">
              <w:rPr>
                <w:rFonts w:ascii="仿宋_GB2312" w:eastAsia="仿宋_GB2312" w:hAnsi="宋体" w:hint="eastAsia"/>
                <w:sz w:val="24"/>
              </w:rPr>
              <w:t>现场调阅审查、查验、检验</w:t>
            </w:r>
          </w:p>
        </w:tc>
      </w:tr>
      <w:tr w:rsidR="003F0FF9" w:rsidRPr="0047377A" w:rsidTr="008E7878">
        <w:trPr>
          <w:trHeight w:val="958"/>
        </w:trPr>
        <w:tc>
          <w:tcPr>
            <w:tcW w:w="607" w:type="dxa"/>
            <w:vAlign w:val="center"/>
          </w:tcPr>
          <w:p w:rsidR="003F0FF9" w:rsidRDefault="003F0FF9" w:rsidP="007844AD">
            <w:pPr>
              <w:jc w:val="center"/>
              <w:rPr>
                <w:rFonts w:ascii="仿宋_GB2312" w:eastAsia="仿宋_GB2312"/>
                <w:sz w:val="24"/>
              </w:rPr>
            </w:pPr>
            <w:r>
              <w:rPr>
                <w:rFonts w:ascii="仿宋_GB2312" w:eastAsia="仿宋_GB2312" w:hint="eastAsia"/>
                <w:sz w:val="24"/>
              </w:rPr>
              <w:t>44</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桓仁文学农机有限公司</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5月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45</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桓仁满族自治县佟氏农机有限责任公司</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5月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lastRenderedPageBreak/>
              <w:t>46</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本溪满族自治县高官镇生龙农机修理部</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5月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47</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bottom"/>
              <w:rPr>
                <w:rFonts w:ascii="仿宋_GB2312" w:eastAsia="仿宋_GB2312" w:hAnsi="Courier New" w:cs="Courier New"/>
                <w:sz w:val="24"/>
              </w:rPr>
            </w:pPr>
            <w:r w:rsidRPr="008E7878">
              <w:rPr>
                <w:rFonts w:ascii="仿宋_GB2312" w:eastAsia="仿宋_GB2312" w:hAnsi="Arial" w:cs="Arial" w:hint="eastAsia"/>
                <w:color w:val="000000"/>
                <w:sz w:val="24"/>
              </w:rPr>
              <w:t>本溪满族自治县高官镇海福农机修理部</w:t>
            </w:r>
          </w:p>
        </w:tc>
        <w:tc>
          <w:tcPr>
            <w:tcW w:w="3795"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农机维修网点监管</w:t>
            </w:r>
          </w:p>
        </w:tc>
        <w:tc>
          <w:tcPr>
            <w:tcW w:w="3090" w:type="dxa"/>
            <w:vAlign w:val="center"/>
          </w:tcPr>
          <w:p w:rsidR="003F0FF9" w:rsidRPr="008E7878" w:rsidRDefault="0062795E" w:rsidP="008E7878">
            <w:pPr>
              <w:rPr>
                <w:rFonts w:ascii="仿宋_GB2312" w:eastAsia="仿宋_GB2312" w:hAnsi="Calibri"/>
                <w:sz w:val="24"/>
              </w:rPr>
            </w:pPr>
            <w:r>
              <w:rPr>
                <w:rFonts w:ascii="仿宋_GB2312" w:eastAsia="仿宋_GB2312" w:hAnsi="Calibri" w:hint="eastAsia"/>
                <w:sz w:val="24"/>
              </w:rPr>
              <w:t>《农机维修管理规定》、</w:t>
            </w:r>
            <w:r w:rsidR="003F0FF9" w:rsidRPr="008E7878">
              <w:rPr>
                <w:rFonts w:ascii="仿宋_GB2312" w:eastAsia="仿宋_GB2312" w:hAnsi="Calibri" w:hint="eastAsia"/>
                <w:sz w:val="24"/>
              </w:rPr>
              <w:t>《农业机械安全监督管理条例》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5月</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查验</w:t>
            </w:r>
          </w:p>
        </w:tc>
      </w:tr>
      <w:tr w:rsidR="003F0FF9" w:rsidTr="00D92ED8">
        <w:trPr>
          <w:trHeight w:val="1007"/>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48</w:t>
            </w:r>
          </w:p>
        </w:tc>
        <w:tc>
          <w:tcPr>
            <w:tcW w:w="1440" w:type="dxa"/>
            <w:vAlign w:val="center"/>
            <w:hideMark/>
          </w:tcPr>
          <w:p w:rsidR="003F0FF9" w:rsidRDefault="003F0FF9" w:rsidP="008E7878">
            <w:r w:rsidRPr="00705E63">
              <w:rPr>
                <w:rFonts w:ascii="仿宋_GB2312" w:eastAsia="仿宋_GB2312" w:hint="eastAsia"/>
                <w:sz w:val="24"/>
              </w:rPr>
              <w:t>市农委</w:t>
            </w:r>
          </w:p>
        </w:tc>
        <w:tc>
          <w:tcPr>
            <w:tcW w:w="1650" w:type="dxa"/>
            <w:vAlign w:val="center"/>
            <w:hideMark/>
          </w:tcPr>
          <w:p w:rsidR="003F0FF9" w:rsidRPr="008E7878" w:rsidRDefault="002B127D" w:rsidP="008E7878">
            <w:pPr>
              <w:rPr>
                <w:rFonts w:ascii="仿宋_GB2312" w:eastAsia="仿宋_GB2312" w:hAnsi="宋体" w:cs="宋体"/>
                <w:sz w:val="24"/>
              </w:rPr>
            </w:pPr>
            <w:r w:rsidRPr="008E7878">
              <w:rPr>
                <w:rFonts w:ascii="仿宋_GB2312" w:eastAsia="仿宋_GB2312" w:hAnsi="宋体" w:hint="eastAsia"/>
                <w:sz w:val="24"/>
              </w:rPr>
              <w:t>本溪县连丰饲料厂</w:t>
            </w:r>
          </w:p>
        </w:tc>
        <w:tc>
          <w:tcPr>
            <w:tcW w:w="3795" w:type="dxa"/>
            <w:vAlign w:val="center"/>
            <w:hideMark/>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对生产条件和饲料产品质量进行检查</w:t>
            </w:r>
          </w:p>
        </w:tc>
        <w:tc>
          <w:tcPr>
            <w:tcW w:w="3090" w:type="dxa"/>
            <w:vAlign w:val="center"/>
            <w:hideMark/>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《饲料和饲料添加剂管理条例》</w:t>
            </w:r>
          </w:p>
        </w:tc>
        <w:tc>
          <w:tcPr>
            <w:tcW w:w="1676" w:type="dxa"/>
            <w:vAlign w:val="center"/>
            <w:hideMark/>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6月</w:t>
            </w:r>
          </w:p>
        </w:tc>
        <w:tc>
          <w:tcPr>
            <w:tcW w:w="1917" w:type="dxa"/>
            <w:vAlign w:val="center"/>
            <w:hideMark/>
          </w:tcPr>
          <w:p w:rsidR="003F0FF9" w:rsidRPr="008E7878" w:rsidRDefault="003F0FF9" w:rsidP="008E7878">
            <w:pPr>
              <w:jc w:val="center"/>
              <w:rPr>
                <w:rFonts w:ascii="仿宋_GB2312" w:eastAsia="仿宋_GB2312"/>
                <w:sz w:val="24"/>
              </w:rPr>
            </w:pPr>
            <w:r w:rsidRPr="008E7878">
              <w:rPr>
                <w:rFonts w:ascii="仿宋_GB2312" w:eastAsia="仿宋_GB2312" w:hAnsi="宋体" w:hint="eastAsia"/>
                <w:sz w:val="24"/>
              </w:rPr>
              <w:t>现场调阅审查、查验、检验</w:t>
            </w:r>
          </w:p>
        </w:tc>
      </w:tr>
      <w:tr w:rsidR="003F0FF9" w:rsidTr="00D92ED8">
        <w:trPr>
          <w:trHeight w:val="1121"/>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49</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本溪县天女木兰农牧有限公司</w:t>
            </w:r>
          </w:p>
        </w:tc>
        <w:tc>
          <w:tcPr>
            <w:tcW w:w="3795"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对生产条件和饲料产品质量进行检查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《饲料和饲料添加剂管理条例》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6月</w:t>
            </w:r>
          </w:p>
        </w:tc>
        <w:tc>
          <w:tcPr>
            <w:tcW w:w="1917" w:type="dxa"/>
            <w:vAlign w:val="center"/>
          </w:tcPr>
          <w:p w:rsidR="003F0FF9" w:rsidRPr="008E7878" w:rsidRDefault="003F0FF9" w:rsidP="008E7878">
            <w:pPr>
              <w:jc w:val="center"/>
              <w:rPr>
                <w:rFonts w:ascii="仿宋_GB2312" w:eastAsia="仿宋_GB2312"/>
                <w:sz w:val="24"/>
              </w:rPr>
            </w:pPr>
            <w:r w:rsidRPr="008E7878">
              <w:rPr>
                <w:rFonts w:ascii="仿宋_GB2312" w:eastAsia="仿宋_GB2312" w:hAnsi="宋体" w:hint="eastAsia"/>
                <w:sz w:val="24"/>
              </w:rPr>
              <w:t>现场调阅审查、查验、检验</w:t>
            </w:r>
          </w:p>
        </w:tc>
      </w:tr>
      <w:tr w:rsidR="003F0FF9" w:rsidRPr="0047377A" w:rsidTr="00D92ED8">
        <w:trPr>
          <w:trHeight w:val="1137"/>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50</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桓仁鸿宇牧业有限公司</w:t>
            </w:r>
          </w:p>
        </w:tc>
        <w:tc>
          <w:tcPr>
            <w:tcW w:w="3795"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RPr="0047377A" w:rsidTr="00D92ED8">
        <w:trPr>
          <w:trHeight w:val="1125"/>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51</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桓仁镇农</w:t>
            </w:r>
            <w:r w:rsidR="002B127D" w:rsidRPr="008E7878">
              <w:rPr>
                <w:rFonts w:ascii="仿宋_GB2312" w:eastAsia="仿宋_GB2312" w:hAnsi="宋体" w:hint="eastAsia"/>
                <w:sz w:val="24"/>
              </w:rPr>
              <w:t>瑞丰种子商店</w:t>
            </w:r>
          </w:p>
        </w:tc>
        <w:tc>
          <w:tcPr>
            <w:tcW w:w="3795"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肥料登记证号；农药标签、农药质量抽检；植物检疫证书</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《肥料登记管理办法》、《农药管理条例》、《植物检疫条例》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RPr="0047377A" w:rsidTr="00D92ED8">
        <w:trPr>
          <w:trHeight w:val="1127"/>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52</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吉兴农业生产资料配送中心</w:t>
            </w:r>
          </w:p>
        </w:tc>
        <w:tc>
          <w:tcPr>
            <w:tcW w:w="3795"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肥料登记证号；农药标签、农药质量抽检；植物检疫证书</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《肥料登记管理办法》、《农药管理条例》、《植物检疫条例》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RPr="0047377A" w:rsidTr="00D92ED8">
        <w:trPr>
          <w:trHeight w:val="112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lastRenderedPageBreak/>
              <w:t>53</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铁研种业行</w:t>
            </w:r>
          </w:p>
        </w:tc>
        <w:tc>
          <w:tcPr>
            <w:tcW w:w="3795"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肥料登记证号；农药标签、农药质量抽检；植物检疫证书</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《肥料登记管理办法》、《农药管理条例》、《植物检疫条例》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RPr="0047377A" w:rsidTr="00D92ED8">
        <w:trPr>
          <w:trHeight w:val="1116"/>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54</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小市镇辉业生产资料综合商店</w:t>
            </w:r>
          </w:p>
        </w:tc>
        <w:tc>
          <w:tcPr>
            <w:tcW w:w="3795"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肥料登记证号；农药标签、农药质量抽检；植物检疫证书</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《肥料登记管理办法》、《农药管理条例》、《植物检疫条例》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55</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小市镇润田农药化肥经销处</w:t>
            </w:r>
          </w:p>
        </w:tc>
        <w:tc>
          <w:tcPr>
            <w:tcW w:w="3795"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肥料登记证号；农药标签、农药质量抽检；植物检疫证书</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《肥料登记管理办法》、《农药管理条例》、《植物检疫条例》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Tr="008E7878">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56</w:t>
            </w:r>
          </w:p>
        </w:tc>
        <w:tc>
          <w:tcPr>
            <w:tcW w:w="1440" w:type="dxa"/>
            <w:vAlign w:val="center"/>
            <w:hideMark/>
          </w:tcPr>
          <w:p w:rsidR="003F0FF9" w:rsidRDefault="003F0FF9" w:rsidP="008E7878">
            <w:r w:rsidRPr="00705E63">
              <w:rPr>
                <w:rFonts w:ascii="仿宋_GB2312" w:eastAsia="仿宋_GB2312" w:hint="eastAsia"/>
                <w:sz w:val="24"/>
              </w:rPr>
              <w:t>市农委</w:t>
            </w:r>
          </w:p>
        </w:tc>
        <w:tc>
          <w:tcPr>
            <w:tcW w:w="1650" w:type="dxa"/>
            <w:vAlign w:val="center"/>
            <w:hideMark/>
          </w:tcPr>
          <w:p w:rsidR="003F0FF9" w:rsidRPr="008E7878" w:rsidRDefault="002B127D" w:rsidP="008E7878">
            <w:pPr>
              <w:rPr>
                <w:rFonts w:ascii="仿宋_GB2312" w:eastAsia="仿宋_GB2312" w:hAnsi="宋体"/>
                <w:sz w:val="24"/>
              </w:rPr>
            </w:pPr>
            <w:r w:rsidRPr="008E7878">
              <w:rPr>
                <w:rFonts w:ascii="仿宋_GB2312" w:eastAsia="仿宋_GB2312" w:hAnsi="宋体" w:hint="eastAsia"/>
                <w:sz w:val="24"/>
              </w:rPr>
              <w:t>小市镇浩业农资商店</w:t>
            </w:r>
          </w:p>
        </w:tc>
        <w:tc>
          <w:tcPr>
            <w:tcW w:w="3795" w:type="dxa"/>
            <w:vAlign w:val="center"/>
            <w:hideMark/>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肥料登记证号；农药标签、农药质量抽检；植物检疫证书</w:t>
            </w:r>
          </w:p>
        </w:tc>
        <w:tc>
          <w:tcPr>
            <w:tcW w:w="3090" w:type="dxa"/>
            <w:vAlign w:val="center"/>
            <w:hideMark/>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《肥料登记管理办法》、《农药管理条例》、《植物检疫条例》</w:t>
            </w:r>
          </w:p>
        </w:tc>
        <w:tc>
          <w:tcPr>
            <w:tcW w:w="1676" w:type="dxa"/>
            <w:vAlign w:val="center"/>
            <w:hideMark/>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hideMark/>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现场调阅检查</w:t>
            </w:r>
          </w:p>
        </w:tc>
      </w:tr>
      <w:tr w:rsidR="003F0FF9" w:rsidTr="008E7878">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57</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rPr>
                <w:rFonts w:ascii="仿宋_GB2312" w:eastAsia="仿宋_GB2312" w:hAnsi="Calibri"/>
                <w:sz w:val="24"/>
              </w:rPr>
            </w:pPr>
            <w:r w:rsidRPr="008E7878">
              <w:rPr>
                <w:rFonts w:ascii="仿宋_GB2312" w:eastAsia="仿宋_GB2312" w:hAnsi="Calibri" w:hint="eastAsia"/>
                <w:sz w:val="24"/>
              </w:rPr>
              <w:t>本溪市高山马铃薯科技有限公司</w:t>
            </w:r>
          </w:p>
        </w:tc>
        <w:tc>
          <w:tcPr>
            <w:tcW w:w="3795" w:type="dxa"/>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Calibri"/>
                <w:sz w:val="24"/>
              </w:rPr>
            </w:pPr>
            <w:r w:rsidRPr="008E7878">
              <w:rPr>
                <w:rFonts w:ascii="仿宋_GB2312" w:eastAsia="仿宋_GB2312" w:hAnsi="Calibri"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Calibri"/>
                <w:sz w:val="24"/>
              </w:rPr>
            </w:pPr>
            <w:r w:rsidRPr="008E7878">
              <w:rPr>
                <w:rFonts w:ascii="仿宋_GB2312" w:eastAsia="仿宋_GB2312" w:hAnsi="Calibri" w:hint="eastAsia"/>
                <w:sz w:val="24"/>
              </w:rPr>
              <w:t>现场检查、勘验、检验</w:t>
            </w:r>
          </w:p>
        </w:tc>
      </w:tr>
      <w:tr w:rsidR="003F0FF9" w:rsidRPr="0047377A" w:rsidTr="008E7878">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58</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本溪市平山区中心供销社</w:t>
            </w:r>
          </w:p>
        </w:tc>
        <w:tc>
          <w:tcPr>
            <w:tcW w:w="3795" w:type="dxa"/>
          </w:tcPr>
          <w:p w:rsidR="003F0FF9" w:rsidRPr="008E7878" w:rsidRDefault="003F0FF9" w:rsidP="008E7878">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59</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本溪市明山区卧龙农资综合商店</w:t>
            </w:r>
          </w:p>
        </w:tc>
        <w:tc>
          <w:tcPr>
            <w:tcW w:w="3795" w:type="dxa"/>
          </w:tcPr>
          <w:p w:rsidR="003F0FF9" w:rsidRPr="008E7878" w:rsidRDefault="003F0FF9" w:rsidP="008E7878">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1411"/>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lastRenderedPageBreak/>
              <w:t>60</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本溪市下马塘便民农资商店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1404"/>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61</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本溪市明山区茂源种子商店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140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62</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张其寨农业生产资料服务站</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1401"/>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63</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南芬区中心供销社三道河门市部</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Tr="00D9466F">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64</w:t>
            </w:r>
          </w:p>
        </w:tc>
        <w:tc>
          <w:tcPr>
            <w:tcW w:w="1440" w:type="dxa"/>
            <w:vAlign w:val="center"/>
            <w:hideMark/>
          </w:tcPr>
          <w:p w:rsidR="003F0FF9" w:rsidRDefault="003F0FF9" w:rsidP="008E7878">
            <w:r w:rsidRPr="00705E63">
              <w:rPr>
                <w:rFonts w:ascii="仿宋_GB2312" w:eastAsia="仿宋_GB2312" w:hint="eastAsia"/>
                <w:sz w:val="24"/>
              </w:rPr>
              <w:t>市农委</w:t>
            </w:r>
          </w:p>
        </w:tc>
        <w:tc>
          <w:tcPr>
            <w:tcW w:w="1650" w:type="dxa"/>
            <w:vAlign w:val="center"/>
            <w:hideMark/>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南芬区思山岭种子化肥经销处</w:t>
            </w:r>
          </w:p>
        </w:tc>
        <w:tc>
          <w:tcPr>
            <w:tcW w:w="3795" w:type="dxa"/>
            <w:vAlign w:val="center"/>
            <w:hideMark/>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hideMark/>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hideMark/>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hideMark/>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Tr="00D9466F">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65</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2B127D"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本溪市乔成农资综合商店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lastRenderedPageBreak/>
              <w:t>66</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本溪市南芬区种子门市部</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67</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rPr>
                <w:rFonts w:ascii="仿宋_GB2312" w:eastAsia="仿宋_GB2312" w:hAnsi="宋体"/>
                <w:bCs/>
                <w:sz w:val="24"/>
              </w:rPr>
            </w:pPr>
            <w:r w:rsidRPr="008E7878">
              <w:rPr>
                <w:rFonts w:ascii="仿宋_GB2312" w:eastAsia="仿宋_GB2312" w:hAnsi="宋体" w:hint="eastAsia"/>
                <w:bCs/>
                <w:sz w:val="24"/>
              </w:rPr>
              <w:t>本溪县高官镇富友种子经销处</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68</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rPr>
                <w:rFonts w:ascii="仿宋_GB2312" w:eastAsia="仿宋_GB2312" w:hAnsi="宋体"/>
                <w:sz w:val="24"/>
              </w:rPr>
            </w:pPr>
            <w:r w:rsidRPr="008E7878">
              <w:rPr>
                <w:rFonts w:ascii="仿宋_GB2312" w:eastAsia="仿宋_GB2312" w:hAnsi="宋体" w:hint="eastAsia"/>
                <w:sz w:val="24"/>
              </w:rPr>
              <w:t>本溪县高官镇金土地种子商店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69</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rPr>
                <w:rFonts w:ascii="仿宋_GB2312" w:eastAsia="仿宋_GB2312" w:hAnsi="宋体"/>
                <w:sz w:val="24"/>
              </w:rPr>
            </w:pPr>
            <w:r w:rsidRPr="008E7878">
              <w:rPr>
                <w:rFonts w:ascii="仿宋_GB2312" w:eastAsia="仿宋_GB2312" w:hAnsi="宋体" w:hint="eastAsia"/>
                <w:sz w:val="24"/>
              </w:rPr>
              <w:t>本溪县碱厂镇凯丰种子商店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70</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rPr>
                <w:rFonts w:ascii="仿宋_GB2312" w:eastAsia="仿宋_GB2312" w:hAnsi="宋体"/>
                <w:sz w:val="24"/>
              </w:rPr>
            </w:pPr>
            <w:r w:rsidRPr="008E7878">
              <w:rPr>
                <w:rFonts w:ascii="仿宋_GB2312" w:eastAsia="仿宋_GB2312" w:hAnsi="宋体" w:hint="eastAsia"/>
                <w:sz w:val="24"/>
              </w:rPr>
              <w:t>本溪县碱厂镇农民伯伯种子商店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71</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rPr>
                <w:rFonts w:ascii="仿宋_GB2312" w:eastAsia="仿宋_GB2312" w:hAnsi="宋体"/>
                <w:sz w:val="24"/>
              </w:rPr>
            </w:pPr>
            <w:r w:rsidRPr="008E7878">
              <w:rPr>
                <w:rFonts w:ascii="仿宋_GB2312" w:eastAsia="仿宋_GB2312" w:hAnsi="宋体" w:hint="eastAsia"/>
                <w:sz w:val="24"/>
              </w:rPr>
              <w:t>本溪县田师傅先锋种子化肥商店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lastRenderedPageBreak/>
              <w:t>72</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桓仁兴兰综合商店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73</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桓仁姜四子种子化肥农药商店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74</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桓仁县科丰种子商店</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75</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bCs/>
                <w:sz w:val="24"/>
              </w:rPr>
            </w:pPr>
            <w:r w:rsidRPr="008E7878">
              <w:rPr>
                <w:rFonts w:ascii="仿宋_GB2312" w:eastAsia="仿宋_GB2312" w:hAnsi="宋体" w:cs="仿宋_GB2312" w:hint="eastAsia"/>
                <w:bCs/>
                <w:color w:val="000000"/>
                <w:sz w:val="24"/>
              </w:rPr>
              <w:t>桓仁县田丰种子销售中心</w:t>
            </w:r>
          </w:p>
        </w:tc>
        <w:tc>
          <w:tcPr>
            <w:tcW w:w="3795" w:type="dxa"/>
            <w:vAlign w:val="center"/>
          </w:tcPr>
          <w:p w:rsidR="003F0FF9" w:rsidRPr="008E7878" w:rsidRDefault="003F0FF9" w:rsidP="00D9466F">
            <w:pPr>
              <w:rPr>
                <w:rFonts w:ascii="仿宋_GB2312" w:eastAsia="仿宋_GB2312" w:hAnsi="宋体"/>
                <w:sz w:val="24"/>
              </w:rPr>
            </w:pPr>
            <w:r w:rsidRPr="008E7878">
              <w:rPr>
                <w:rFonts w:ascii="仿宋_GB2312" w:eastAsia="仿宋_GB2312" w:hAnsi="Calibri" w:hint="eastAsia"/>
                <w:sz w:val="24"/>
              </w:rPr>
              <w:t>种子生产经营资质、</w:t>
            </w:r>
            <w:r w:rsidRPr="008E7878">
              <w:rPr>
                <w:rFonts w:ascii="仿宋_GB2312" w:eastAsia="仿宋_GB2312" w:hAnsi="宋体" w:hint="eastAsia"/>
                <w:sz w:val="24"/>
              </w:rPr>
              <w:t>品种审定及备案情况、品种真实性、转基因品种、种子标签和使用说明、经营档案记载情况</w:t>
            </w:r>
          </w:p>
        </w:tc>
        <w:tc>
          <w:tcPr>
            <w:tcW w:w="3090" w:type="dxa"/>
            <w:vAlign w:val="center"/>
          </w:tcPr>
          <w:p w:rsidR="003F0FF9" w:rsidRPr="008E7878" w:rsidRDefault="003F0FF9" w:rsidP="008E7878">
            <w:pPr>
              <w:rPr>
                <w:rFonts w:ascii="仿宋_GB2312" w:eastAsia="仿宋_GB2312" w:hAnsi="宋体"/>
                <w:sz w:val="24"/>
              </w:rPr>
            </w:pPr>
            <w:r w:rsidRPr="008E7878">
              <w:rPr>
                <w:rFonts w:ascii="仿宋_GB2312" w:eastAsia="仿宋_GB2312" w:hAnsi="宋体" w:hint="eastAsia"/>
                <w:sz w:val="24"/>
              </w:rPr>
              <w:t>《中华人民共和国种子法》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sz w:val="24"/>
              </w:rPr>
            </w:pPr>
            <w:r w:rsidRPr="008E7878">
              <w:rPr>
                <w:rFonts w:ascii="仿宋_GB2312" w:eastAsia="仿宋_GB2312" w:hAnsi="宋体" w:hint="eastAsia"/>
                <w:sz w:val="24"/>
              </w:rPr>
              <w:t>现场检查、勘验、检验</w:t>
            </w:r>
          </w:p>
        </w:tc>
      </w:tr>
      <w:tr w:rsidR="003F0FF9" w:rsidRPr="0047377A" w:rsidTr="00D9466F">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76</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cs="宋体"/>
                <w:sz w:val="24"/>
              </w:rPr>
            </w:pPr>
            <w:r w:rsidRPr="008E7878">
              <w:rPr>
                <w:rFonts w:ascii="仿宋_GB2312" w:eastAsia="仿宋_GB2312" w:hAnsi="宋体" w:cs="宋体" w:hint="eastAsia"/>
                <w:sz w:val="24"/>
              </w:rPr>
              <w:t>本溪市平山动物医院</w:t>
            </w:r>
          </w:p>
        </w:tc>
        <w:tc>
          <w:tcPr>
            <w:tcW w:w="3795" w:type="dxa"/>
            <w:vAlign w:val="center"/>
          </w:tcPr>
          <w:p w:rsidR="003F0FF9" w:rsidRPr="008E7878" w:rsidRDefault="003F0FF9" w:rsidP="00D9466F">
            <w:pPr>
              <w:rPr>
                <w:rFonts w:ascii="仿宋_GB2312" w:eastAsia="仿宋_GB2312" w:hAnsi="宋体" w:cs="宋体"/>
                <w:sz w:val="24"/>
              </w:rPr>
            </w:pPr>
            <w:r w:rsidRPr="008E7878">
              <w:rPr>
                <w:rFonts w:ascii="仿宋_GB2312" w:eastAsia="仿宋_GB2312" w:hAnsi="宋体" w:cs="宋体" w:hint="eastAsia"/>
                <w:sz w:val="24"/>
              </w:rPr>
              <w:t>执业兽医管理制度、兽用处方药管理制度、兽医出访活动管理、违法违规用药行为、动物诊疗活动检查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cs="宋体" w:hint="eastAsia"/>
                <w:sz w:val="24"/>
              </w:rPr>
              <w:t>《动物诊疗机构管理办法》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cs="宋体"/>
                <w:sz w:val="24"/>
              </w:rPr>
            </w:pPr>
            <w:r w:rsidRPr="008E7878">
              <w:rPr>
                <w:rFonts w:ascii="仿宋_GB2312" w:eastAsia="仿宋_GB2312" w:hAnsi="宋体" w:hint="eastAsia"/>
                <w:sz w:val="24"/>
              </w:rPr>
              <w:t>现场检查</w:t>
            </w:r>
          </w:p>
        </w:tc>
      </w:tr>
      <w:tr w:rsidR="003F0FF9" w:rsidRPr="0047377A" w:rsidTr="00D9466F">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77</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cs="宋体"/>
                <w:sz w:val="24"/>
              </w:rPr>
            </w:pPr>
            <w:r w:rsidRPr="008E7878">
              <w:rPr>
                <w:rFonts w:ascii="仿宋_GB2312" w:eastAsia="仿宋_GB2312" w:hAnsi="宋体" w:cs="宋体" w:hint="eastAsia"/>
                <w:sz w:val="24"/>
              </w:rPr>
              <w:t>本溪市康贝动物门诊</w:t>
            </w:r>
          </w:p>
        </w:tc>
        <w:tc>
          <w:tcPr>
            <w:tcW w:w="3795" w:type="dxa"/>
            <w:vAlign w:val="center"/>
          </w:tcPr>
          <w:p w:rsidR="003F0FF9" w:rsidRPr="008E7878" w:rsidRDefault="003F0FF9" w:rsidP="00D9466F">
            <w:pPr>
              <w:rPr>
                <w:rFonts w:ascii="仿宋_GB2312" w:eastAsia="仿宋_GB2312" w:hAnsi="宋体" w:cs="宋体"/>
                <w:sz w:val="24"/>
              </w:rPr>
            </w:pPr>
            <w:r w:rsidRPr="008E7878">
              <w:rPr>
                <w:rFonts w:ascii="仿宋_GB2312" w:eastAsia="仿宋_GB2312" w:hAnsi="宋体" w:cs="宋体" w:hint="eastAsia"/>
                <w:sz w:val="24"/>
              </w:rPr>
              <w:t>执业兽医管理制度、兽用处方药管理制度、兽医出访活动管理、违法违规用药行为、动物诊疗活动检查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cs="宋体" w:hint="eastAsia"/>
                <w:sz w:val="24"/>
              </w:rPr>
              <w:t>《动物诊疗机构管理办法》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cs="宋体"/>
                <w:sz w:val="24"/>
              </w:rPr>
            </w:pPr>
            <w:r w:rsidRPr="008E7878">
              <w:rPr>
                <w:rFonts w:ascii="仿宋_GB2312" w:eastAsia="仿宋_GB2312" w:hAnsi="宋体" w:hint="eastAsia"/>
                <w:sz w:val="24"/>
              </w:rPr>
              <w:t>现场检查</w:t>
            </w:r>
          </w:p>
        </w:tc>
      </w:tr>
      <w:tr w:rsidR="003F0FF9" w:rsidRPr="0047377A" w:rsidTr="00D9466F">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78</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widowControl/>
              <w:textAlignment w:val="center"/>
              <w:rPr>
                <w:rFonts w:ascii="仿宋_GB2312" w:eastAsia="仿宋_GB2312" w:hAnsi="宋体" w:cs="宋体"/>
                <w:sz w:val="24"/>
              </w:rPr>
            </w:pPr>
            <w:r w:rsidRPr="008E7878">
              <w:rPr>
                <w:rFonts w:ascii="仿宋_GB2312" w:eastAsia="仿宋_GB2312" w:hAnsi="宋体" w:cs="宋体" w:hint="eastAsia"/>
                <w:sz w:val="24"/>
              </w:rPr>
              <w:t>本溪市明山区唐家动物门诊</w:t>
            </w:r>
          </w:p>
        </w:tc>
        <w:tc>
          <w:tcPr>
            <w:tcW w:w="3795" w:type="dxa"/>
            <w:vAlign w:val="center"/>
          </w:tcPr>
          <w:p w:rsidR="003F0FF9" w:rsidRPr="008E7878" w:rsidRDefault="003F0FF9" w:rsidP="00D9466F">
            <w:pPr>
              <w:rPr>
                <w:rFonts w:ascii="仿宋_GB2312" w:eastAsia="仿宋_GB2312" w:hAnsi="宋体" w:cs="宋体"/>
                <w:sz w:val="24"/>
              </w:rPr>
            </w:pPr>
            <w:r w:rsidRPr="008E7878">
              <w:rPr>
                <w:rFonts w:ascii="仿宋_GB2312" w:eastAsia="仿宋_GB2312" w:hAnsi="宋体" w:cs="宋体" w:hint="eastAsia"/>
                <w:sz w:val="24"/>
              </w:rPr>
              <w:t>执业兽医管理制度、兽用处方药管理制度、兽医出访活动管理、违法违规用药行为、动物诊疗活动检查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cs="宋体" w:hint="eastAsia"/>
                <w:sz w:val="24"/>
              </w:rPr>
              <w:t>《动物诊疗机构管理办法》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jc w:val="center"/>
              <w:rPr>
                <w:rFonts w:ascii="仿宋_GB2312" w:eastAsia="仿宋_GB2312" w:hAnsi="宋体" w:cs="宋体"/>
                <w:sz w:val="24"/>
              </w:rPr>
            </w:pPr>
            <w:r>
              <w:rPr>
                <w:rFonts w:ascii="仿宋_GB2312" w:eastAsia="仿宋_GB2312" w:hAnsi="宋体" w:hint="eastAsia"/>
                <w:sz w:val="24"/>
              </w:rPr>
              <w:t>第</w:t>
            </w:r>
            <w:r w:rsidRPr="008E7878">
              <w:rPr>
                <w:rFonts w:ascii="仿宋_GB2312" w:eastAsia="仿宋_GB2312" w:hAnsi="宋体" w:hint="eastAsia"/>
                <w:sz w:val="24"/>
              </w:rPr>
              <w:t>二季度</w:t>
            </w:r>
          </w:p>
        </w:tc>
        <w:tc>
          <w:tcPr>
            <w:tcW w:w="1917" w:type="dxa"/>
            <w:vAlign w:val="center"/>
          </w:tcPr>
          <w:p w:rsidR="003F0FF9" w:rsidRPr="008E7878" w:rsidRDefault="003F0FF9" w:rsidP="008E7878">
            <w:pPr>
              <w:jc w:val="center"/>
              <w:rPr>
                <w:rFonts w:ascii="仿宋_GB2312" w:eastAsia="仿宋_GB2312" w:hAnsi="宋体" w:cs="宋体"/>
                <w:sz w:val="24"/>
              </w:rPr>
            </w:pPr>
            <w:r w:rsidRPr="008E7878">
              <w:rPr>
                <w:rFonts w:ascii="仿宋_GB2312" w:eastAsia="仿宋_GB2312" w:hAnsi="宋体" w:hint="eastAsia"/>
                <w:sz w:val="24"/>
              </w:rPr>
              <w:t>现场检查</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lastRenderedPageBreak/>
              <w:t>79</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6F4481" w:rsidP="008E7878">
            <w:pPr>
              <w:rPr>
                <w:rFonts w:ascii="仿宋_GB2312" w:eastAsia="仿宋_GB2312" w:hAnsi="宋体"/>
                <w:sz w:val="24"/>
              </w:rPr>
            </w:pPr>
            <w:r w:rsidRPr="008E7878">
              <w:rPr>
                <w:rFonts w:ascii="仿宋_GB2312" w:eastAsia="仿宋_GB2312" w:hAnsi="宋体" w:hint="eastAsia"/>
                <w:sz w:val="24"/>
              </w:rPr>
              <w:t>桓仁县中兴鑫成饲料厂</w:t>
            </w:r>
          </w:p>
        </w:tc>
        <w:tc>
          <w:tcPr>
            <w:tcW w:w="3795"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对生产条件和饲料产品质量进行检查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《饲料和饲料添加剂管理条例》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9月</w:t>
            </w:r>
          </w:p>
        </w:tc>
        <w:tc>
          <w:tcPr>
            <w:tcW w:w="1917" w:type="dxa"/>
            <w:vAlign w:val="center"/>
          </w:tcPr>
          <w:p w:rsidR="003F0FF9" w:rsidRPr="008E7878" w:rsidRDefault="003F0FF9" w:rsidP="008E7878">
            <w:pPr>
              <w:jc w:val="center"/>
              <w:rPr>
                <w:rFonts w:ascii="仿宋_GB2312" w:eastAsia="仿宋_GB2312"/>
                <w:sz w:val="24"/>
              </w:rPr>
            </w:pPr>
            <w:r w:rsidRPr="008E7878">
              <w:rPr>
                <w:rFonts w:ascii="仿宋_GB2312" w:eastAsia="仿宋_GB2312" w:hAnsi="宋体" w:hint="eastAsia"/>
                <w:sz w:val="24"/>
              </w:rPr>
              <w:t>现场调阅审查、查验、检验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80</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rPr>
                <w:rFonts w:ascii="仿宋_GB2312" w:eastAsia="仿宋_GB2312" w:hAnsi="宋体" w:cs="宋体"/>
                <w:sz w:val="24"/>
              </w:rPr>
            </w:pPr>
            <w:r w:rsidRPr="008E7878">
              <w:rPr>
                <w:rFonts w:ascii="仿宋_GB2312" w:eastAsia="仿宋_GB2312" w:hAnsi="宋体" w:hint="eastAsia"/>
                <w:sz w:val="24"/>
              </w:rPr>
              <w:t>桓仁县华强牧业有限公司</w:t>
            </w:r>
          </w:p>
        </w:tc>
        <w:tc>
          <w:tcPr>
            <w:tcW w:w="3795"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对生产条件和饲料产品质量进行检查</w:t>
            </w:r>
          </w:p>
        </w:tc>
        <w:tc>
          <w:tcPr>
            <w:tcW w:w="3090" w:type="dxa"/>
            <w:vAlign w:val="center"/>
          </w:tcPr>
          <w:p w:rsidR="003F0FF9" w:rsidRPr="008E7878" w:rsidRDefault="003F0FF9" w:rsidP="008E7878">
            <w:pPr>
              <w:rPr>
                <w:rFonts w:ascii="仿宋_GB2312" w:eastAsia="仿宋_GB2312" w:hAnsi="宋体" w:cs="宋体"/>
                <w:sz w:val="24"/>
              </w:rPr>
            </w:pPr>
            <w:r w:rsidRPr="008E7878">
              <w:rPr>
                <w:rFonts w:ascii="仿宋_GB2312" w:eastAsia="仿宋_GB2312" w:hAnsi="宋体" w:hint="eastAsia"/>
                <w:sz w:val="24"/>
              </w:rPr>
              <w:t>《饲料和饲料添加剂管理条例》</w:t>
            </w:r>
          </w:p>
        </w:tc>
        <w:tc>
          <w:tcPr>
            <w:tcW w:w="1676" w:type="dxa"/>
            <w:vAlign w:val="center"/>
          </w:tcPr>
          <w:p w:rsidR="003F0FF9" w:rsidRPr="008E7878"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Ansi="宋体" w:hint="eastAsia"/>
                <w:sz w:val="24"/>
              </w:rPr>
              <w:t>9月</w:t>
            </w:r>
          </w:p>
        </w:tc>
        <w:tc>
          <w:tcPr>
            <w:tcW w:w="1917" w:type="dxa"/>
            <w:vAlign w:val="center"/>
          </w:tcPr>
          <w:p w:rsidR="003F0FF9" w:rsidRPr="008E7878" w:rsidRDefault="003F0FF9" w:rsidP="008E7878">
            <w:pPr>
              <w:jc w:val="center"/>
              <w:rPr>
                <w:rFonts w:ascii="仿宋_GB2312" w:eastAsia="仿宋_GB2312"/>
                <w:sz w:val="24"/>
              </w:rPr>
            </w:pPr>
            <w:r w:rsidRPr="008E7878">
              <w:rPr>
                <w:rFonts w:ascii="仿宋_GB2312" w:eastAsia="仿宋_GB2312" w:hAnsi="宋体" w:hint="eastAsia"/>
                <w:sz w:val="24"/>
              </w:rPr>
              <w:t>现场调阅审查、查验、检验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81</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rPr>
                <w:rFonts w:ascii="仿宋_GB2312" w:eastAsia="仿宋_GB2312" w:cs="仿宋_GB2312"/>
                <w:sz w:val="24"/>
              </w:rPr>
            </w:pPr>
            <w:r w:rsidRPr="008E7878">
              <w:rPr>
                <w:rFonts w:ascii="仿宋_GB2312" w:eastAsia="仿宋_GB2312" w:hint="eastAsia"/>
                <w:sz w:val="24"/>
              </w:rPr>
              <w:t>辽宁长白仙子生物科技有限公司</w:t>
            </w:r>
          </w:p>
        </w:tc>
        <w:tc>
          <w:tcPr>
            <w:tcW w:w="3795" w:type="dxa"/>
            <w:vAlign w:val="center"/>
          </w:tcPr>
          <w:p w:rsidR="003F0FF9" w:rsidRPr="008E7878" w:rsidRDefault="003F0FF9" w:rsidP="008E7878">
            <w:pPr>
              <w:rPr>
                <w:rFonts w:ascii="仿宋_GB2312" w:eastAsia="仿宋_GB2312" w:cs="仿宋_GB2312"/>
                <w:sz w:val="24"/>
              </w:rPr>
            </w:pPr>
            <w:r w:rsidRPr="008E7878">
              <w:rPr>
                <w:rFonts w:ascii="仿宋_GB2312" w:eastAsia="仿宋_GB2312" w:hint="eastAsia"/>
                <w:sz w:val="24"/>
              </w:rPr>
              <w:t>农产品生产记录</w:t>
            </w:r>
          </w:p>
        </w:tc>
        <w:tc>
          <w:tcPr>
            <w:tcW w:w="3090" w:type="dxa"/>
            <w:vAlign w:val="center"/>
          </w:tcPr>
          <w:p w:rsidR="003F0FF9" w:rsidRPr="008E7878" w:rsidRDefault="003F0FF9" w:rsidP="008E7878">
            <w:pPr>
              <w:rPr>
                <w:rFonts w:ascii="仿宋_GB2312" w:eastAsia="仿宋_GB2312" w:cs="仿宋_GB2312"/>
                <w:sz w:val="24"/>
              </w:rPr>
            </w:pPr>
            <w:r w:rsidRPr="008E7878">
              <w:rPr>
                <w:rFonts w:ascii="仿宋_GB2312" w:eastAsia="仿宋_GB2312" w:hint="eastAsia"/>
                <w:sz w:val="24"/>
              </w:rPr>
              <w:t>《中华人民共和国农产品质量安全法》</w:t>
            </w:r>
          </w:p>
        </w:tc>
        <w:tc>
          <w:tcPr>
            <w:tcW w:w="1676" w:type="dxa"/>
            <w:vAlign w:val="center"/>
          </w:tcPr>
          <w:p w:rsidR="003F0FF9" w:rsidRPr="001441AB"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int="eastAsia"/>
                <w:sz w:val="24"/>
              </w:rPr>
              <w:t>9月</w:t>
            </w:r>
          </w:p>
        </w:tc>
        <w:tc>
          <w:tcPr>
            <w:tcW w:w="1917" w:type="dxa"/>
            <w:vAlign w:val="center"/>
          </w:tcPr>
          <w:p w:rsidR="003F0FF9" w:rsidRPr="008E7878" w:rsidRDefault="003F0FF9" w:rsidP="008E7878">
            <w:pPr>
              <w:jc w:val="center"/>
              <w:rPr>
                <w:rFonts w:ascii="仿宋_GB2312" w:eastAsia="仿宋_GB2312" w:cs="仿宋_GB2312"/>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82</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明山国家粮食储备库</w:t>
            </w:r>
          </w:p>
        </w:tc>
        <w:tc>
          <w:tcPr>
            <w:tcW w:w="3795" w:type="dxa"/>
            <w:vAlign w:val="center"/>
          </w:tcPr>
          <w:p w:rsidR="003F0FF9" w:rsidRPr="008E7878" w:rsidRDefault="003F0FF9"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秋粮收购、粮食收购资格及地方储备粮安全</w:t>
            </w:r>
          </w:p>
        </w:tc>
        <w:tc>
          <w:tcPr>
            <w:tcW w:w="3090" w:type="dxa"/>
            <w:vAlign w:val="center"/>
          </w:tcPr>
          <w:p w:rsidR="003F0FF9" w:rsidRPr="008E7878" w:rsidRDefault="003F0FF9" w:rsidP="008E7878">
            <w:pPr>
              <w:autoSpaceDE w:val="0"/>
              <w:spacing w:line="360" w:lineRule="exact"/>
              <w:rPr>
                <w:rFonts w:ascii="仿宋_GB2312" w:eastAsia="仿宋_GB2312" w:hAnsi="宋体"/>
                <w:sz w:val="24"/>
              </w:rPr>
            </w:pPr>
            <w:r w:rsidRPr="008E7878">
              <w:rPr>
                <w:rFonts w:ascii="仿宋_GB2312" w:eastAsia="仿宋_GB2312" w:hAnsi="宋体" w:hint="eastAsia"/>
                <w:sz w:val="24"/>
              </w:rPr>
              <w:t>《粮食流通管理条例》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3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83</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大峪国家粮食储备库</w:t>
            </w:r>
          </w:p>
        </w:tc>
        <w:tc>
          <w:tcPr>
            <w:tcW w:w="3795" w:type="dxa"/>
            <w:vAlign w:val="center"/>
          </w:tcPr>
          <w:p w:rsidR="003F0FF9" w:rsidRPr="008E7878" w:rsidRDefault="003F0FF9"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秋粮收购、粮食收购资格及地方储备粮安全</w:t>
            </w:r>
          </w:p>
        </w:tc>
        <w:tc>
          <w:tcPr>
            <w:tcW w:w="3090" w:type="dxa"/>
            <w:vAlign w:val="center"/>
          </w:tcPr>
          <w:p w:rsidR="003F0FF9" w:rsidRPr="008E7878" w:rsidRDefault="003F0FF9" w:rsidP="008E7878">
            <w:pPr>
              <w:autoSpaceDE w:val="0"/>
              <w:spacing w:line="360" w:lineRule="exact"/>
              <w:rPr>
                <w:rFonts w:ascii="仿宋_GB2312" w:eastAsia="仿宋_GB2312" w:hAnsi="宋体"/>
                <w:sz w:val="24"/>
              </w:rPr>
            </w:pPr>
            <w:r w:rsidRPr="008E7878">
              <w:rPr>
                <w:rFonts w:ascii="仿宋_GB2312" w:eastAsia="仿宋_GB2312" w:hAnsi="宋体" w:hint="eastAsia"/>
                <w:sz w:val="24"/>
              </w:rPr>
              <w:t>《粮食流通管理条例》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3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84</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草河口粮库</w:t>
            </w:r>
          </w:p>
        </w:tc>
        <w:tc>
          <w:tcPr>
            <w:tcW w:w="3795" w:type="dxa"/>
            <w:vAlign w:val="center"/>
          </w:tcPr>
          <w:p w:rsidR="003F0FF9" w:rsidRPr="008E7878" w:rsidRDefault="003F0FF9"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秋粮收购、粮食收购资格及地方储备粮安全</w:t>
            </w:r>
          </w:p>
        </w:tc>
        <w:tc>
          <w:tcPr>
            <w:tcW w:w="3090" w:type="dxa"/>
            <w:vAlign w:val="center"/>
          </w:tcPr>
          <w:p w:rsidR="003F0FF9" w:rsidRPr="008E7878" w:rsidRDefault="003F0FF9" w:rsidP="008E7878">
            <w:pPr>
              <w:autoSpaceDE w:val="0"/>
              <w:spacing w:line="360" w:lineRule="exact"/>
              <w:rPr>
                <w:rFonts w:ascii="仿宋_GB2312" w:eastAsia="仿宋_GB2312" w:hAnsi="宋体"/>
                <w:sz w:val="24"/>
              </w:rPr>
            </w:pPr>
            <w:r w:rsidRPr="008E7878">
              <w:rPr>
                <w:rFonts w:ascii="仿宋_GB2312" w:eastAsia="仿宋_GB2312" w:hAnsi="宋体" w:hint="eastAsia"/>
                <w:sz w:val="24"/>
              </w:rPr>
              <w:t>《粮食流通管理条例》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3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85</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3F0FF9"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偏岭粮库</w:t>
            </w:r>
          </w:p>
        </w:tc>
        <w:tc>
          <w:tcPr>
            <w:tcW w:w="3795" w:type="dxa"/>
            <w:vAlign w:val="center"/>
          </w:tcPr>
          <w:p w:rsidR="003F0FF9" w:rsidRPr="008E7878" w:rsidRDefault="003F0FF9"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秋粮收购、粮食收购资格及地方储备粮安全</w:t>
            </w:r>
          </w:p>
        </w:tc>
        <w:tc>
          <w:tcPr>
            <w:tcW w:w="3090" w:type="dxa"/>
            <w:vAlign w:val="center"/>
          </w:tcPr>
          <w:p w:rsidR="003F0FF9" w:rsidRPr="008E7878" w:rsidRDefault="003F0FF9" w:rsidP="008E7878">
            <w:pPr>
              <w:autoSpaceDE w:val="0"/>
              <w:spacing w:line="360" w:lineRule="exact"/>
              <w:rPr>
                <w:rFonts w:ascii="仿宋_GB2312" w:eastAsia="仿宋_GB2312" w:hAnsi="宋体"/>
                <w:sz w:val="24"/>
              </w:rPr>
            </w:pPr>
            <w:r w:rsidRPr="008E7878">
              <w:rPr>
                <w:rFonts w:ascii="仿宋_GB2312" w:eastAsia="仿宋_GB2312" w:hAnsi="宋体" w:hint="eastAsia"/>
                <w:sz w:val="24"/>
              </w:rPr>
              <w:t>《粮食流通管理条例》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3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86</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南甸粮库</w:t>
            </w:r>
          </w:p>
        </w:tc>
        <w:tc>
          <w:tcPr>
            <w:tcW w:w="3795" w:type="dxa"/>
            <w:vAlign w:val="center"/>
          </w:tcPr>
          <w:p w:rsidR="003F0FF9" w:rsidRPr="008E7878" w:rsidRDefault="003F0FF9" w:rsidP="008E7878">
            <w:pPr>
              <w:widowControl/>
              <w:autoSpaceDE w:val="0"/>
              <w:spacing w:line="360" w:lineRule="exact"/>
              <w:textAlignment w:val="center"/>
              <w:rPr>
                <w:rFonts w:ascii="仿宋_GB2312" w:eastAsia="仿宋_GB2312" w:hAnsi="宋体"/>
                <w:sz w:val="24"/>
              </w:rPr>
            </w:pPr>
            <w:r w:rsidRPr="008E7878">
              <w:rPr>
                <w:rFonts w:ascii="仿宋_GB2312" w:eastAsia="仿宋_GB2312" w:hAnsi="宋体" w:hint="eastAsia"/>
                <w:color w:val="000000"/>
                <w:sz w:val="24"/>
              </w:rPr>
              <w:t>秋粮收购、粮食收购资格及地方储备粮安全</w:t>
            </w:r>
          </w:p>
        </w:tc>
        <w:tc>
          <w:tcPr>
            <w:tcW w:w="3090" w:type="dxa"/>
            <w:vAlign w:val="center"/>
          </w:tcPr>
          <w:p w:rsidR="003F0FF9" w:rsidRPr="008E7878" w:rsidRDefault="003F0FF9" w:rsidP="008E7878">
            <w:pPr>
              <w:autoSpaceDE w:val="0"/>
              <w:spacing w:line="360" w:lineRule="exact"/>
              <w:rPr>
                <w:rFonts w:ascii="仿宋_GB2312" w:eastAsia="仿宋_GB2312" w:hAnsi="宋体"/>
                <w:sz w:val="24"/>
              </w:rPr>
            </w:pPr>
            <w:r w:rsidRPr="008E7878">
              <w:rPr>
                <w:rFonts w:ascii="仿宋_GB2312" w:eastAsia="仿宋_GB2312" w:hAnsi="宋体" w:hint="eastAsia"/>
                <w:sz w:val="24"/>
              </w:rPr>
              <w:t>《粮食流通管理条例》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3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lastRenderedPageBreak/>
              <w:t>87</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color w:val="000000"/>
                <w:sz w:val="24"/>
              </w:rPr>
              <w:t>二户来粮库</w:t>
            </w:r>
          </w:p>
        </w:tc>
        <w:tc>
          <w:tcPr>
            <w:tcW w:w="3795" w:type="dxa"/>
            <w:vAlign w:val="center"/>
          </w:tcPr>
          <w:p w:rsidR="003F0FF9" w:rsidRPr="008E7878" w:rsidRDefault="003F0FF9" w:rsidP="008E7878">
            <w:pPr>
              <w:widowControl/>
              <w:autoSpaceDE w:val="0"/>
              <w:spacing w:line="460" w:lineRule="exact"/>
              <w:textAlignment w:val="center"/>
              <w:rPr>
                <w:rFonts w:ascii="仿宋_GB2312" w:eastAsia="仿宋_GB2312" w:hAnsi="宋体"/>
                <w:sz w:val="24"/>
              </w:rPr>
            </w:pPr>
            <w:r w:rsidRPr="008E7878">
              <w:rPr>
                <w:rFonts w:ascii="仿宋_GB2312" w:eastAsia="仿宋_GB2312" w:hAnsi="宋体" w:hint="eastAsia"/>
                <w:color w:val="000000"/>
                <w:sz w:val="24"/>
              </w:rPr>
              <w:t>国家临时储备粮、秋粮收购、粮食收购资格及地方储备粮安全</w:t>
            </w:r>
          </w:p>
        </w:tc>
        <w:tc>
          <w:tcPr>
            <w:tcW w:w="3090" w:type="dxa"/>
            <w:vAlign w:val="center"/>
          </w:tcPr>
          <w:p w:rsidR="003F0FF9" w:rsidRPr="008E7878" w:rsidRDefault="003F0FF9" w:rsidP="008E7878">
            <w:pPr>
              <w:autoSpaceDE w:val="0"/>
              <w:spacing w:line="460" w:lineRule="exact"/>
              <w:rPr>
                <w:rFonts w:ascii="仿宋_GB2312" w:eastAsia="仿宋_GB2312" w:hAnsi="宋体"/>
                <w:sz w:val="24"/>
              </w:rPr>
            </w:pPr>
            <w:r w:rsidRPr="008E7878">
              <w:rPr>
                <w:rFonts w:ascii="仿宋_GB2312" w:eastAsia="仿宋_GB2312" w:hAnsi="宋体" w:hint="eastAsia"/>
                <w:sz w:val="24"/>
              </w:rPr>
              <w:t>《粮食流通管理条例》</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3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460" w:lineRule="exact"/>
              <w:jc w:val="center"/>
              <w:textAlignment w:val="center"/>
              <w:rPr>
                <w:rFonts w:ascii="仿宋_GB2312" w:eastAsia="仿宋_GB2312" w:hAnsi="宋体"/>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Pr="00AB2DDF" w:rsidRDefault="003F0FF9" w:rsidP="008E7878">
            <w:pPr>
              <w:jc w:val="center"/>
              <w:rPr>
                <w:rFonts w:ascii="仿宋_GB2312" w:eastAsia="仿宋_GB2312"/>
                <w:sz w:val="24"/>
              </w:rPr>
            </w:pPr>
            <w:r>
              <w:rPr>
                <w:rFonts w:ascii="仿宋_GB2312" w:eastAsia="仿宋_GB2312" w:hint="eastAsia"/>
                <w:sz w:val="24"/>
              </w:rPr>
              <w:t>88</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561CBB">
            <w:pPr>
              <w:widowControl/>
              <w:autoSpaceDE w:val="0"/>
              <w:spacing w:line="320" w:lineRule="exact"/>
              <w:textAlignment w:val="center"/>
              <w:rPr>
                <w:rFonts w:ascii="仿宋_GB2312" w:eastAsia="仿宋_GB2312" w:hAnsi="宋体"/>
                <w:color w:val="000000"/>
                <w:sz w:val="24"/>
              </w:rPr>
            </w:pPr>
            <w:r w:rsidRPr="008E7878">
              <w:rPr>
                <w:rFonts w:ascii="仿宋_GB2312" w:eastAsia="仿宋_GB2312" w:hAnsi="宋体" w:hint="eastAsia"/>
                <w:color w:val="000000"/>
                <w:sz w:val="24"/>
              </w:rPr>
              <w:t>本溪寨香农业生态有限公司</w:t>
            </w:r>
          </w:p>
        </w:tc>
        <w:tc>
          <w:tcPr>
            <w:tcW w:w="3795" w:type="dxa"/>
            <w:vAlign w:val="center"/>
          </w:tcPr>
          <w:p w:rsidR="003F0FF9" w:rsidRPr="008E7878" w:rsidRDefault="003F0FF9" w:rsidP="008E7878">
            <w:pPr>
              <w:widowControl/>
              <w:autoSpaceDE w:val="0"/>
              <w:spacing w:line="460" w:lineRule="exact"/>
              <w:textAlignment w:val="center"/>
              <w:rPr>
                <w:rFonts w:ascii="仿宋_GB2312" w:eastAsia="仿宋_GB2312" w:hAnsi="宋体"/>
                <w:color w:val="000000"/>
                <w:sz w:val="24"/>
              </w:rPr>
            </w:pPr>
            <w:r w:rsidRPr="008E7878">
              <w:rPr>
                <w:rFonts w:ascii="仿宋_GB2312" w:eastAsia="仿宋_GB2312" w:hAnsi="宋体" w:hint="eastAsia"/>
                <w:color w:val="000000"/>
                <w:sz w:val="24"/>
              </w:rPr>
              <w:t>粮食收购、储粮安全；</w:t>
            </w:r>
            <w:r w:rsidRPr="008E7878">
              <w:rPr>
                <w:rFonts w:ascii="仿宋_GB2312" w:eastAsia="仿宋_GB2312" w:hint="eastAsia"/>
                <w:sz w:val="24"/>
              </w:rPr>
              <w:t>农产品生产记录</w:t>
            </w:r>
          </w:p>
        </w:tc>
        <w:tc>
          <w:tcPr>
            <w:tcW w:w="3090" w:type="dxa"/>
            <w:vAlign w:val="center"/>
          </w:tcPr>
          <w:p w:rsidR="003F0FF9" w:rsidRPr="008E7878" w:rsidRDefault="003F0FF9" w:rsidP="008E7878">
            <w:pPr>
              <w:autoSpaceDE w:val="0"/>
              <w:spacing w:line="460" w:lineRule="exact"/>
              <w:rPr>
                <w:rFonts w:ascii="仿宋_GB2312" w:eastAsia="仿宋_GB2312" w:hAnsi="宋体"/>
                <w:sz w:val="24"/>
              </w:rPr>
            </w:pPr>
            <w:r w:rsidRPr="008E7878">
              <w:rPr>
                <w:rFonts w:ascii="仿宋_GB2312" w:eastAsia="仿宋_GB2312" w:hAnsi="宋体" w:hint="eastAsia"/>
                <w:sz w:val="24"/>
              </w:rPr>
              <w:t>《粮食流通管理条例》、</w:t>
            </w:r>
            <w:r w:rsidRPr="008E7878">
              <w:rPr>
                <w:rFonts w:ascii="仿宋_GB2312" w:eastAsia="仿宋_GB2312" w:hint="eastAsia"/>
                <w:sz w:val="24"/>
              </w:rPr>
              <w:t>《中华人民共和国农产品质量安全法》</w:t>
            </w:r>
          </w:p>
        </w:tc>
        <w:tc>
          <w:tcPr>
            <w:tcW w:w="1676" w:type="dxa"/>
            <w:vAlign w:val="center"/>
          </w:tcPr>
          <w:p w:rsidR="003F0FF9"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p>
          <w:p w:rsidR="003F0FF9" w:rsidRPr="008E7878" w:rsidRDefault="003F0FF9" w:rsidP="008E7878">
            <w:pPr>
              <w:autoSpaceDE w:val="0"/>
              <w:spacing w:line="460" w:lineRule="exact"/>
              <w:jc w:val="center"/>
              <w:rPr>
                <w:rFonts w:ascii="仿宋_GB2312" w:eastAsia="仿宋_GB2312" w:hAnsi="宋体"/>
                <w:sz w:val="24"/>
              </w:rPr>
            </w:pPr>
            <w:r>
              <w:rPr>
                <w:rFonts w:ascii="仿宋_GB2312" w:eastAsia="仿宋_GB2312" w:hAnsi="宋体" w:hint="eastAsia"/>
                <w:sz w:val="24"/>
              </w:rPr>
              <w:t>第</w:t>
            </w:r>
            <w:r w:rsidRPr="008E7878">
              <w:rPr>
                <w:rFonts w:ascii="仿宋_GB2312" w:eastAsia="仿宋_GB2312" w:hAnsi="宋体" w:hint="eastAsia"/>
                <w:sz w:val="24"/>
              </w:rPr>
              <w:t>三季度</w:t>
            </w:r>
          </w:p>
        </w:tc>
        <w:tc>
          <w:tcPr>
            <w:tcW w:w="1917" w:type="dxa"/>
            <w:vAlign w:val="center"/>
          </w:tcPr>
          <w:p w:rsidR="003F0FF9" w:rsidRPr="008E7878" w:rsidRDefault="003F0FF9" w:rsidP="008E7878">
            <w:pPr>
              <w:widowControl/>
              <w:autoSpaceDE w:val="0"/>
              <w:spacing w:line="460" w:lineRule="exact"/>
              <w:jc w:val="center"/>
              <w:textAlignment w:val="center"/>
              <w:rPr>
                <w:rFonts w:ascii="仿宋_GB2312" w:eastAsia="仿宋_GB2312" w:hAnsi="宋体"/>
                <w:color w:val="000000"/>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89</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rPr>
                <w:rFonts w:ascii="仿宋_GB2312" w:eastAsia="仿宋_GB2312" w:hAnsi="Calibri"/>
                <w:sz w:val="24"/>
              </w:rPr>
            </w:pPr>
            <w:r w:rsidRPr="008E7878">
              <w:rPr>
                <w:rFonts w:ascii="仿宋_GB2312" w:eastAsia="仿宋_GB2312" w:hint="eastAsia"/>
                <w:sz w:val="24"/>
              </w:rPr>
              <w:t>桓仁富尔江米业有限责任公司</w:t>
            </w:r>
          </w:p>
        </w:tc>
        <w:tc>
          <w:tcPr>
            <w:tcW w:w="3795" w:type="dxa"/>
            <w:vAlign w:val="center"/>
          </w:tcPr>
          <w:p w:rsidR="003F0FF9" w:rsidRPr="008E7878" w:rsidRDefault="003F0FF9" w:rsidP="008E7878">
            <w:pPr>
              <w:rPr>
                <w:rFonts w:ascii="仿宋_GB2312" w:eastAsia="仿宋_GB2312" w:cs="仿宋_GB2312"/>
                <w:sz w:val="24"/>
              </w:rPr>
            </w:pPr>
            <w:r w:rsidRPr="008E7878">
              <w:rPr>
                <w:rFonts w:ascii="仿宋_GB2312" w:eastAsia="仿宋_GB2312" w:hint="eastAsia"/>
                <w:sz w:val="24"/>
              </w:rPr>
              <w:t>农产品生产记录</w:t>
            </w:r>
          </w:p>
        </w:tc>
        <w:tc>
          <w:tcPr>
            <w:tcW w:w="3090" w:type="dxa"/>
            <w:vAlign w:val="center"/>
          </w:tcPr>
          <w:p w:rsidR="003F0FF9" w:rsidRPr="008E7878" w:rsidRDefault="003F0FF9" w:rsidP="008E7878">
            <w:pPr>
              <w:rPr>
                <w:rFonts w:ascii="仿宋_GB2312" w:eastAsia="仿宋_GB2312" w:cs="仿宋_GB2312"/>
                <w:sz w:val="24"/>
              </w:rPr>
            </w:pPr>
            <w:r w:rsidRPr="008E7878">
              <w:rPr>
                <w:rFonts w:ascii="仿宋_GB2312" w:eastAsia="仿宋_GB2312" w:hint="eastAsia"/>
                <w:sz w:val="24"/>
              </w:rPr>
              <w:t>《中华人民共和国农产品质量安全法》</w:t>
            </w:r>
          </w:p>
        </w:tc>
        <w:tc>
          <w:tcPr>
            <w:tcW w:w="1676" w:type="dxa"/>
            <w:vAlign w:val="center"/>
          </w:tcPr>
          <w:p w:rsidR="003F0FF9" w:rsidRPr="001441AB"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int="eastAsia"/>
                <w:sz w:val="24"/>
              </w:rPr>
              <w:t>11月</w:t>
            </w:r>
          </w:p>
        </w:tc>
        <w:tc>
          <w:tcPr>
            <w:tcW w:w="1917" w:type="dxa"/>
            <w:vAlign w:val="center"/>
          </w:tcPr>
          <w:p w:rsidR="003F0FF9" w:rsidRPr="008E7878" w:rsidRDefault="003F0FF9" w:rsidP="008E7878">
            <w:pPr>
              <w:jc w:val="center"/>
              <w:rPr>
                <w:rFonts w:ascii="仿宋_GB2312" w:eastAsia="仿宋_GB2312" w:hAnsi="仿宋"/>
                <w:sz w:val="24"/>
              </w:rPr>
            </w:pPr>
            <w:r w:rsidRPr="008E7878">
              <w:rPr>
                <w:rFonts w:ascii="仿宋_GB2312" w:eastAsia="仿宋_GB2312" w:hAnsi="Calibri" w:hint="eastAsia"/>
                <w:sz w:val="24"/>
              </w:rPr>
              <w:t>现场调阅审查、查验</w:t>
            </w:r>
          </w:p>
        </w:tc>
      </w:tr>
      <w:tr w:rsidR="003F0FF9" w:rsidRPr="0047377A" w:rsidTr="008E7878">
        <w:trPr>
          <w:trHeight w:val="958"/>
        </w:trPr>
        <w:tc>
          <w:tcPr>
            <w:tcW w:w="607" w:type="dxa"/>
            <w:vAlign w:val="center"/>
          </w:tcPr>
          <w:p w:rsidR="003F0FF9" w:rsidRDefault="003F0FF9" w:rsidP="008E7878">
            <w:pPr>
              <w:jc w:val="center"/>
              <w:rPr>
                <w:rFonts w:ascii="仿宋_GB2312" w:eastAsia="仿宋_GB2312"/>
                <w:sz w:val="24"/>
              </w:rPr>
            </w:pPr>
            <w:r>
              <w:rPr>
                <w:rFonts w:ascii="仿宋_GB2312" w:eastAsia="仿宋_GB2312" w:hint="eastAsia"/>
                <w:sz w:val="24"/>
              </w:rPr>
              <w:t>90</w:t>
            </w:r>
          </w:p>
        </w:tc>
        <w:tc>
          <w:tcPr>
            <w:tcW w:w="1440" w:type="dxa"/>
            <w:vAlign w:val="center"/>
          </w:tcPr>
          <w:p w:rsidR="003F0FF9" w:rsidRDefault="003F0FF9" w:rsidP="008E7878">
            <w:r w:rsidRPr="00705E63">
              <w:rPr>
                <w:rFonts w:ascii="仿宋_GB2312" w:eastAsia="仿宋_GB2312" w:hint="eastAsia"/>
                <w:sz w:val="24"/>
              </w:rPr>
              <w:t>市农委</w:t>
            </w:r>
          </w:p>
        </w:tc>
        <w:tc>
          <w:tcPr>
            <w:tcW w:w="1650" w:type="dxa"/>
            <w:vAlign w:val="center"/>
          </w:tcPr>
          <w:p w:rsidR="003F0FF9" w:rsidRPr="008E7878" w:rsidRDefault="00E029EF" w:rsidP="008E7878">
            <w:pPr>
              <w:rPr>
                <w:rFonts w:ascii="仿宋_GB2312" w:eastAsia="仿宋_GB2312" w:cs="仿宋_GB2312"/>
                <w:sz w:val="24"/>
              </w:rPr>
            </w:pPr>
            <w:r w:rsidRPr="008E7878">
              <w:rPr>
                <w:rFonts w:ascii="仿宋_GB2312" w:eastAsia="仿宋_GB2312" w:hint="eastAsia"/>
                <w:sz w:val="24"/>
              </w:rPr>
              <w:t>桓仁华昕特色农业发展有限公司</w:t>
            </w:r>
          </w:p>
        </w:tc>
        <w:tc>
          <w:tcPr>
            <w:tcW w:w="3795" w:type="dxa"/>
            <w:vAlign w:val="center"/>
          </w:tcPr>
          <w:p w:rsidR="003F0FF9" w:rsidRPr="008E7878" w:rsidRDefault="003F0FF9" w:rsidP="008E7878">
            <w:pPr>
              <w:rPr>
                <w:rFonts w:ascii="仿宋_GB2312" w:eastAsia="仿宋_GB2312" w:cs="仿宋_GB2312"/>
                <w:sz w:val="24"/>
              </w:rPr>
            </w:pPr>
            <w:r w:rsidRPr="008E7878">
              <w:rPr>
                <w:rFonts w:ascii="仿宋_GB2312" w:eastAsia="仿宋_GB2312" w:hint="eastAsia"/>
                <w:sz w:val="24"/>
              </w:rPr>
              <w:t>农产品生产记录</w:t>
            </w:r>
          </w:p>
        </w:tc>
        <w:tc>
          <w:tcPr>
            <w:tcW w:w="3090" w:type="dxa"/>
            <w:vAlign w:val="center"/>
          </w:tcPr>
          <w:p w:rsidR="003F0FF9" w:rsidRPr="008E7878" w:rsidRDefault="003F0FF9" w:rsidP="008E7878">
            <w:pPr>
              <w:rPr>
                <w:rFonts w:ascii="仿宋_GB2312" w:eastAsia="仿宋_GB2312" w:cs="仿宋_GB2312"/>
                <w:sz w:val="24"/>
              </w:rPr>
            </w:pPr>
            <w:r w:rsidRPr="008E7878">
              <w:rPr>
                <w:rFonts w:ascii="仿宋_GB2312" w:eastAsia="仿宋_GB2312" w:hint="eastAsia"/>
                <w:sz w:val="24"/>
              </w:rPr>
              <w:t>《中华人民共和国农产品质量安全法》</w:t>
            </w:r>
          </w:p>
        </w:tc>
        <w:tc>
          <w:tcPr>
            <w:tcW w:w="1676" w:type="dxa"/>
            <w:vAlign w:val="center"/>
          </w:tcPr>
          <w:p w:rsidR="003F0FF9" w:rsidRPr="001441AB" w:rsidRDefault="003F0FF9" w:rsidP="001441AB">
            <w:pPr>
              <w:autoSpaceDE w:val="0"/>
              <w:spacing w:line="360" w:lineRule="exact"/>
              <w:jc w:val="center"/>
              <w:rPr>
                <w:rFonts w:ascii="仿宋_GB2312" w:eastAsia="仿宋_GB2312" w:hAnsi="宋体"/>
                <w:sz w:val="24"/>
              </w:rPr>
            </w:pPr>
            <w:r>
              <w:rPr>
                <w:rFonts w:ascii="仿宋_GB2312" w:eastAsia="仿宋_GB2312" w:hAnsi="宋体"/>
                <w:sz w:val="24"/>
              </w:rPr>
              <w:t>2018年</w:t>
            </w:r>
            <w:r w:rsidRPr="008E7878">
              <w:rPr>
                <w:rFonts w:ascii="仿宋_GB2312" w:eastAsia="仿宋_GB2312" w:hint="eastAsia"/>
                <w:sz w:val="24"/>
              </w:rPr>
              <w:t>11月</w:t>
            </w:r>
          </w:p>
        </w:tc>
        <w:tc>
          <w:tcPr>
            <w:tcW w:w="1917" w:type="dxa"/>
            <w:vAlign w:val="center"/>
          </w:tcPr>
          <w:p w:rsidR="003F0FF9" w:rsidRPr="008E7878" w:rsidRDefault="003F0FF9" w:rsidP="008E7878">
            <w:pPr>
              <w:jc w:val="center"/>
              <w:rPr>
                <w:rFonts w:ascii="仿宋_GB2312" w:eastAsia="仿宋_GB2312" w:cs="仿宋_GB2312"/>
                <w:sz w:val="24"/>
              </w:rPr>
            </w:pPr>
            <w:r w:rsidRPr="008E7878">
              <w:rPr>
                <w:rFonts w:ascii="仿宋_GB2312" w:eastAsia="仿宋_GB2312" w:hAnsi="Calibri" w:hint="eastAsia"/>
                <w:sz w:val="24"/>
              </w:rPr>
              <w:t>现场调阅审查、查验</w:t>
            </w:r>
          </w:p>
        </w:tc>
      </w:tr>
      <w:tr w:rsidR="003F0FF9" w:rsidRPr="0047377A" w:rsidTr="00D9466F">
        <w:trPr>
          <w:trHeight w:val="805"/>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91</w:t>
            </w:r>
          </w:p>
        </w:tc>
        <w:tc>
          <w:tcPr>
            <w:tcW w:w="1440" w:type="dxa"/>
            <w:vAlign w:val="center"/>
          </w:tcPr>
          <w:p w:rsidR="003F0FF9" w:rsidRPr="008E7878" w:rsidRDefault="003F0FF9" w:rsidP="00F44DE3">
            <w:pPr>
              <w:rPr>
                <w:rFonts w:ascii="仿宋_GB2312" w:eastAsia="仿宋_GB2312" w:hAnsi="仿宋_GB2312" w:cs="仿宋_GB2312"/>
                <w:sz w:val="24"/>
              </w:rPr>
            </w:pPr>
            <w:r>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int="eastAsia"/>
                <w:sz w:val="24"/>
              </w:rPr>
              <w:t>本溪市馨云石场</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Pr>
                <w:rFonts w:ascii="仿宋_GB2312" w:eastAsia="仿宋_GB2312" w:hint="eastAsia"/>
                <w:sz w:val="24"/>
              </w:rPr>
              <w:t>2018年</w:t>
            </w:r>
            <w:r w:rsidRPr="00561CBB">
              <w:rPr>
                <w:rFonts w:ascii="仿宋_GB2312" w:eastAsia="仿宋_GB2312" w:hint="eastAsia"/>
                <w:sz w:val="24"/>
              </w:rPr>
              <w:t>5</w:t>
            </w:r>
            <w:r>
              <w:rPr>
                <w:rFonts w:ascii="仿宋_GB2312" w:eastAsia="仿宋_GB2312"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int="eastAsia"/>
                <w:sz w:val="24"/>
              </w:rPr>
              <w:t>动态巡查</w:t>
            </w:r>
          </w:p>
        </w:tc>
      </w:tr>
      <w:tr w:rsidR="003F0FF9" w:rsidRPr="0047377A" w:rsidTr="00D9466F">
        <w:trPr>
          <w:trHeight w:val="820"/>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92</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int="eastAsia"/>
                <w:sz w:val="24"/>
              </w:rPr>
              <w:t>本溪福耀硅砂有限公司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Pr>
                <w:rFonts w:ascii="仿宋_GB2312" w:eastAsia="仿宋_GB2312" w:hint="eastAsia"/>
                <w:sz w:val="24"/>
              </w:rPr>
              <w:t>2018年</w:t>
            </w:r>
            <w:r w:rsidRPr="00561CBB">
              <w:rPr>
                <w:rFonts w:ascii="仿宋_GB2312" w:eastAsia="仿宋_GB2312" w:hint="eastAsia"/>
                <w:sz w:val="24"/>
              </w:rPr>
              <w:t>5</w:t>
            </w:r>
            <w:r>
              <w:rPr>
                <w:rFonts w:ascii="仿宋_GB2312" w:eastAsia="仿宋_GB2312"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int="eastAsia"/>
                <w:sz w:val="24"/>
              </w:rPr>
              <w:t>动态巡查</w:t>
            </w:r>
          </w:p>
        </w:tc>
      </w:tr>
      <w:tr w:rsidR="003F0FF9" w:rsidRPr="0047377A" w:rsidTr="00F44DE3">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93</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本溪市万利矿业有限责任公司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Pr>
                <w:rFonts w:ascii="仿宋_GB2312" w:eastAsia="仿宋_GB2312" w:hAnsi="仿宋" w:cs="仿宋" w:hint="eastAsia"/>
                <w:sz w:val="24"/>
              </w:rPr>
              <w:t>2018年</w:t>
            </w:r>
            <w:r w:rsidRPr="00561CBB">
              <w:rPr>
                <w:rFonts w:ascii="仿宋_GB2312" w:eastAsia="仿宋_GB2312" w:hAnsi="仿宋" w:cs="仿宋" w:hint="eastAsia"/>
                <w:sz w:val="24"/>
              </w:rPr>
              <w:t>6</w:t>
            </w:r>
            <w:r>
              <w:rPr>
                <w:rFonts w:ascii="仿宋_GB2312" w:eastAsia="仿宋_GB2312" w:hAnsi="仿宋" w:cs="仿宋"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动态巡查</w:t>
            </w:r>
          </w:p>
        </w:tc>
      </w:tr>
      <w:tr w:rsidR="003F0FF9" w:rsidRPr="0047377A" w:rsidTr="00F44DE3">
        <w:trPr>
          <w:trHeight w:val="958"/>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94</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本溪市明山区牛心台泉眼矿业有限公司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Pr>
                <w:rFonts w:ascii="仿宋_GB2312" w:eastAsia="仿宋_GB2312" w:hAnsi="仿宋" w:cs="仿宋" w:hint="eastAsia"/>
                <w:sz w:val="24"/>
              </w:rPr>
              <w:t>2018年</w:t>
            </w:r>
            <w:r w:rsidRPr="00561CBB">
              <w:rPr>
                <w:rFonts w:ascii="仿宋_GB2312" w:eastAsia="仿宋_GB2312" w:hAnsi="仿宋" w:cs="仿宋" w:hint="eastAsia"/>
                <w:sz w:val="24"/>
              </w:rPr>
              <w:t>6</w:t>
            </w:r>
            <w:r>
              <w:rPr>
                <w:rFonts w:ascii="仿宋_GB2312" w:eastAsia="仿宋_GB2312" w:hAnsi="仿宋" w:cs="仿宋"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动态巡查</w:t>
            </w:r>
          </w:p>
        </w:tc>
      </w:tr>
      <w:tr w:rsidR="003F0FF9" w:rsidRPr="0047377A" w:rsidTr="00D9466F">
        <w:trPr>
          <w:trHeight w:val="1127"/>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lastRenderedPageBreak/>
              <w:t>95</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辽宁交通水泥有限公司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Pr>
                <w:rFonts w:ascii="仿宋_GB2312" w:eastAsia="仿宋_GB2312" w:hAnsi="仿宋" w:cs="仿宋" w:hint="eastAsia"/>
                <w:sz w:val="24"/>
              </w:rPr>
              <w:t>2018年</w:t>
            </w:r>
            <w:r w:rsidRPr="00561CBB">
              <w:rPr>
                <w:rFonts w:ascii="仿宋_GB2312" w:eastAsia="仿宋_GB2312" w:hAnsi="仿宋" w:cs="仿宋" w:hint="eastAsia"/>
                <w:sz w:val="24"/>
              </w:rPr>
              <w:t>9</w:t>
            </w:r>
            <w:r>
              <w:rPr>
                <w:rFonts w:ascii="仿宋_GB2312" w:eastAsia="仿宋_GB2312" w:hAnsi="仿宋" w:cs="仿宋"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动态巡查</w:t>
            </w:r>
          </w:p>
        </w:tc>
      </w:tr>
      <w:tr w:rsidR="003F0FF9" w:rsidRPr="0047377A" w:rsidTr="00D9466F">
        <w:trPr>
          <w:trHeight w:val="1115"/>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96</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本溪市腾达矿业有限公司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Pr>
                <w:rFonts w:ascii="仿宋_GB2312" w:eastAsia="仿宋_GB2312" w:hAnsi="仿宋" w:cs="仿宋" w:hint="eastAsia"/>
                <w:sz w:val="24"/>
              </w:rPr>
              <w:t>2018年</w:t>
            </w:r>
            <w:r w:rsidRPr="00561CBB">
              <w:rPr>
                <w:rFonts w:ascii="仿宋_GB2312" w:eastAsia="仿宋_GB2312" w:hAnsi="仿宋" w:cs="仿宋" w:hint="eastAsia"/>
                <w:sz w:val="24"/>
              </w:rPr>
              <w:t>9</w:t>
            </w:r>
            <w:r>
              <w:rPr>
                <w:rFonts w:ascii="仿宋_GB2312" w:eastAsia="仿宋_GB2312" w:hAnsi="仿宋" w:cs="仿宋"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动态巡查</w:t>
            </w:r>
          </w:p>
        </w:tc>
      </w:tr>
      <w:tr w:rsidR="003F0FF9" w:rsidRPr="0047377A" w:rsidTr="00D9466F">
        <w:trPr>
          <w:trHeight w:val="1131"/>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97</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本溪天慧矿业有限公司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2018</w:t>
            </w:r>
            <w:r>
              <w:rPr>
                <w:rFonts w:ascii="仿宋_GB2312" w:eastAsia="仿宋_GB2312" w:hAnsi="仿宋" w:cs="仿宋" w:hint="eastAsia"/>
                <w:sz w:val="24"/>
              </w:rPr>
              <w:t>年</w:t>
            </w:r>
            <w:r w:rsidRPr="00561CBB">
              <w:rPr>
                <w:rFonts w:ascii="仿宋_GB2312" w:eastAsia="仿宋_GB2312" w:hAnsi="仿宋" w:cs="仿宋" w:hint="eastAsia"/>
                <w:sz w:val="24"/>
              </w:rPr>
              <w:t>3</w:t>
            </w:r>
            <w:r>
              <w:rPr>
                <w:rFonts w:ascii="仿宋_GB2312" w:eastAsia="仿宋_GB2312" w:hAnsi="仿宋" w:cs="仿宋"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动态巡查</w:t>
            </w:r>
          </w:p>
        </w:tc>
      </w:tr>
      <w:tr w:rsidR="003F0FF9" w:rsidRPr="0047377A" w:rsidTr="00D9466F">
        <w:trPr>
          <w:trHeight w:val="1119"/>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98</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本溪星光硅质原料有限公司</w:t>
            </w:r>
          </w:p>
        </w:tc>
        <w:tc>
          <w:tcPr>
            <w:tcW w:w="3795"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是否违法采矿</w:t>
            </w:r>
          </w:p>
        </w:tc>
        <w:tc>
          <w:tcPr>
            <w:tcW w:w="3090" w:type="dxa"/>
            <w:vAlign w:val="center"/>
          </w:tcPr>
          <w:p w:rsidR="003F0FF9" w:rsidRPr="00561CBB" w:rsidRDefault="003F0FF9" w:rsidP="00561CBB">
            <w:pP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2018</w:t>
            </w:r>
            <w:r>
              <w:rPr>
                <w:rFonts w:ascii="仿宋_GB2312" w:eastAsia="仿宋_GB2312" w:hAnsi="仿宋" w:cs="仿宋" w:hint="eastAsia"/>
                <w:sz w:val="24"/>
              </w:rPr>
              <w:t>年</w:t>
            </w:r>
            <w:r w:rsidRPr="00561CBB">
              <w:rPr>
                <w:rFonts w:ascii="仿宋_GB2312" w:eastAsia="仿宋_GB2312" w:hAnsi="仿宋" w:cs="仿宋" w:hint="eastAsia"/>
                <w:sz w:val="24"/>
              </w:rPr>
              <w:t>3</w:t>
            </w:r>
            <w:r>
              <w:rPr>
                <w:rFonts w:ascii="仿宋_GB2312" w:eastAsia="仿宋_GB2312" w:hAnsi="仿宋" w:cs="仿宋" w:hint="eastAsia"/>
                <w:sz w:val="24"/>
              </w:rPr>
              <w:t>月</w:t>
            </w:r>
          </w:p>
        </w:tc>
        <w:tc>
          <w:tcPr>
            <w:tcW w:w="1917" w:type="dxa"/>
            <w:vAlign w:val="center"/>
          </w:tcPr>
          <w:p w:rsidR="003F0FF9" w:rsidRPr="00561CBB" w:rsidRDefault="003F0FF9" w:rsidP="00D15B0D">
            <w:pPr>
              <w:jc w:val="center"/>
              <w:rPr>
                <w:rFonts w:ascii="仿宋_GB2312" w:eastAsia="仿宋_GB2312" w:hAnsi="仿宋" w:cs="仿宋"/>
                <w:sz w:val="24"/>
              </w:rPr>
            </w:pPr>
            <w:r w:rsidRPr="00561CBB">
              <w:rPr>
                <w:rFonts w:ascii="仿宋_GB2312" w:eastAsia="仿宋_GB2312" w:hAnsi="仿宋" w:cs="仿宋" w:hint="eastAsia"/>
                <w:sz w:val="24"/>
              </w:rPr>
              <w:t>动态巡查</w:t>
            </w:r>
          </w:p>
        </w:tc>
      </w:tr>
      <w:tr w:rsidR="003F0FF9" w:rsidRPr="0047377A" w:rsidTr="00D9466F">
        <w:trPr>
          <w:trHeight w:val="1135"/>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99</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本溪和信置业有限公司</w:t>
            </w:r>
          </w:p>
        </w:tc>
        <w:tc>
          <w:tcPr>
            <w:tcW w:w="3795"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闲置土地调查</w:t>
            </w:r>
          </w:p>
        </w:tc>
        <w:tc>
          <w:tcPr>
            <w:tcW w:w="309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《闲置土地处置办法》</w:t>
            </w:r>
          </w:p>
        </w:tc>
        <w:tc>
          <w:tcPr>
            <w:tcW w:w="1676" w:type="dxa"/>
            <w:vAlign w:val="center"/>
          </w:tcPr>
          <w:p w:rsidR="003F0FF9" w:rsidRPr="00561CBB" w:rsidRDefault="003F0FF9" w:rsidP="00D15B0D">
            <w:pPr>
              <w:autoSpaceDN w:val="0"/>
              <w:jc w:val="center"/>
              <w:textAlignment w:val="center"/>
              <w:rPr>
                <w:rFonts w:ascii="仿宋_GB2312" w:eastAsia="仿宋_GB2312" w:hAnsi="仿宋" w:cs="仿宋"/>
                <w:sz w:val="24"/>
              </w:rPr>
            </w:pPr>
            <w:r>
              <w:rPr>
                <w:rFonts w:ascii="仿宋_GB2312" w:eastAsia="仿宋_GB2312" w:hAnsi="仿宋" w:hint="eastAsia"/>
                <w:color w:val="000000"/>
                <w:sz w:val="24"/>
              </w:rPr>
              <w:t>2018年</w:t>
            </w:r>
            <w:r w:rsidRPr="00561CBB">
              <w:rPr>
                <w:rFonts w:ascii="仿宋_GB2312" w:eastAsia="仿宋_GB2312" w:hAnsi="仿宋" w:hint="eastAsia"/>
                <w:color w:val="000000"/>
                <w:sz w:val="24"/>
              </w:rPr>
              <w:t>5</w:t>
            </w:r>
            <w:r>
              <w:rPr>
                <w:rFonts w:ascii="仿宋_GB2312" w:eastAsia="仿宋_GB2312" w:hAnsi="仿宋" w:hint="eastAsia"/>
                <w:color w:val="000000"/>
                <w:sz w:val="24"/>
              </w:rPr>
              <w:t>月</w:t>
            </w:r>
          </w:p>
        </w:tc>
        <w:tc>
          <w:tcPr>
            <w:tcW w:w="1917" w:type="dxa"/>
            <w:vAlign w:val="center"/>
          </w:tcPr>
          <w:p w:rsidR="003F0FF9" w:rsidRPr="00561CBB" w:rsidRDefault="003F0FF9" w:rsidP="00D15B0D">
            <w:pPr>
              <w:autoSpaceDN w:val="0"/>
              <w:jc w:val="center"/>
              <w:textAlignment w:val="center"/>
              <w:rPr>
                <w:rFonts w:ascii="仿宋_GB2312" w:eastAsia="仿宋_GB2312" w:hAnsi="仿宋" w:cs="仿宋"/>
                <w:sz w:val="24"/>
              </w:rPr>
            </w:pPr>
            <w:r w:rsidRPr="00561CBB">
              <w:rPr>
                <w:rFonts w:ascii="仿宋_GB2312" w:eastAsia="仿宋_GB2312" w:hAnsi="仿宋" w:hint="eastAsia"/>
                <w:color w:val="000000"/>
                <w:sz w:val="24"/>
              </w:rPr>
              <w:t>现场勘验</w:t>
            </w:r>
          </w:p>
        </w:tc>
      </w:tr>
      <w:tr w:rsidR="003F0FF9" w:rsidRPr="0047377A" w:rsidTr="0091227D">
        <w:trPr>
          <w:trHeight w:val="1127"/>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100</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7B4BFB" w:rsidRDefault="003F0FF9" w:rsidP="00561CBB">
            <w:pPr>
              <w:autoSpaceDN w:val="0"/>
              <w:textAlignment w:val="center"/>
              <w:rPr>
                <w:rFonts w:ascii="仿宋_GB2312" w:eastAsia="仿宋_GB2312" w:hAnsi="仿宋"/>
                <w:color w:val="000000"/>
                <w:sz w:val="24"/>
              </w:rPr>
            </w:pPr>
            <w:r w:rsidRPr="00561CBB">
              <w:rPr>
                <w:rFonts w:ascii="仿宋_GB2312" w:eastAsia="仿宋_GB2312" w:hAnsi="仿宋" w:hint="eastAsia"/>
                <w:color w:val="000000"/>
                <w:sz w:val="24"/>
              </w:rPr>
              <w:t>本溪中油天然气销售有限公司</w:t>
            </w:r>
          </w:p>
        </w:tc>
        <w:tc>
          <w:tcPr>
            <w:tcW w:w="3795"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闲置土地调查</w:t>
            </w:r>
          </w:p>
        </w:tc>
        <w:tc>
          <w:tcPr>
            <w:tcW w:w="309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《闲置土地处置办法》</w:t>
            </w:r>
          </w:p>
        </w:tc>
        <w:tc>
          <w:tcPr>
            <w:tcW w:w="1676" w:type="dxa"/>
            <w:vAlign w:val="center"/>
          </w:tcPr>
          <w:p w:rsidR="003F0FF9" w:rsidRPr="00561CBB" w:rsidRDefault="003F0FF9" w:rsidP="00D15B0D">
            <w:pPr>
              <w:autoSpaceDN w:val="0"/>
              <w:jc w:val="center"/>
              <w:textAlignment w:val="center"/>
              <w:rPr>
                <w:rFonts w:ascii="仿宋_GB2312" w:eastAsia="仿宋_GB2312" w:hAnsi="仿宋" w:cs="仿宋"/>
                <w:sz w:val="24"/>
              </w:rPr>
            </w:pPr>
            <w:r>
              <w:rPr>
                <w:rFonts w:ascii="仿宋_GB2312" w:eastAsia="仿宋_GB2312" w:hAnsi="仿宋" w:hint="eastAsia"/>
                <w:color w:val="000000"/>
                <w:sz w:val="24"/>
              </w:rPr>
              <w:t>2018年</w:t>
            </w:r>
            <w:r w:rsidRPr="00561CBB">
              <w:rPr>
                <w:rFonts w:ascii="仿宋_GB2312" w:eastAsia="仿宋_GB2312" w:hAnsi="仿宋" w:hint="eastAsia"/>
                <w:color w:val="000000"/>
                <w:sz w:val="24"/>
              </w:rPr>
              <w:t>5</w:t>
            </w:r>
            <w:r>
              <w:rPr>
                <w:rFonts w:ascii="仿宋_GB2312" w:eastAsia="仿宋_GB2312" w:hAnsi="仿宋" w:hint="eastAsia"/>
                <w:color w:val="000000"/>
                <w:sz w:val="24"/>
              </w:rPr>
              <w:t>月</w:t>
            </w:r>
          </w:p>
        </w:tc>
        <w:tc>
          <w:tcPr>
            <w:tcW w:w="1917" w:type="dxa"/>
            <w:vAlign w:val="center"/>
          </w:tcPr>
          <w:p w:rsidR="003F0FF9" w:rsidRPr="00561CBB" w:rsidRDefault="003F0FF9" w:rsidP="00D15B0D">
            <w:pPr>
              <w:autoSpaceDN w:val="0"/>
              <w:jc w:val="center"/>
              <w:textAlignment w:val="center"/>
              <w:rPr>
                <w:rFonts w:ascii="仿宋_GB2312" w:eastAsia="仿宋_GB2312" w:hAnsi="仿宋" w:cs="仿宋"/>
                <w:sz w:val="24"/>
              </w:rPr>
            </w:pPr>
            <w:r w:rsidRPr="00561CBB">
              <w:rPr>
                <w:rFonts w:ascii="仿宋_GB2312" w:eastAsia="仿宋_GB2312" w:hAnsi="仿宋" w:hint="eastAsia"/>
                <w:color w:val="000000"/>
                <w:sz w:val="24"/>
              </w:rPr>
              <w:t>现场勘验</w:t>
            </w:r>
          </w:p>
        </w:tc>
      </w:tr>
      <w:tr w:rsidR="003F0FF9" w:rsidRPr="0047377A" w:rsidTr="0091227D">
        <w:trPr>
          <w:trHeight w:val="1116"/>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101</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本溪市华隆矿业有限公司</w:t>
            </w:r>
          </w:p>
        </w:tc>
        <w:tc>
          <w:tcPr>
            <w:tcW w:w="3795"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是否违法采矿</w:t>
            </w:r>
          </w:p>
        </w:tc>
        <w:tc>
          <w:tcPr>
            <w:tcW w:w="309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autoSpaceDN w:val="0"/>
              <w:jc w:val="center"/>
              <w:textAlignment w:val="center"/>
              <w:rPr>
                <w:rFonts w:ascii="仿宋_GB2312" w:eastAsia="仿宋_GB2312" w:hAnsi="仿宋" w:cs="仿宋"/>
                <w:sz w:val="24"/>
              </w:rPr>
            </w:pPr>
            <w:r>
              <w:rPr>
                <w:rFonts w:ascii="仿宋_GB2312" w:eastAsia="仿宋_GB2312" w:hAnsi="仿宋" w:hint="eastAsia"/>
                <w:color w:val="000000"/>
                <w:sz w:val="24"/>
              </w:rPr>
              <w:t>2018年</w:t>
            </w:r>
            <w:r w:rsidRPr="00561CBB">
              <w:rPr>
                <w:rFonts w:ascii="仿宋_GB2312" w:eastAsia="仿宋_GB2312" w:hAnsi="仿宋" w:hint="eastAsia"/>
                <w:color w:val="000000"/>
                <w:sz w:val="24"/>
              </w:rPr>
              <w:t>8</w:t>
            </w:r>
            <w:r>
              <w:rPr>
                <w:rFonts w:ascii="仿宋_GB2312" w:eastAsia="仿宋_GB2312" w:hAnsi="仿宋" w:hint="eastAsia"/>
                <w:color w:val="000000"/>
                <w:sz w:val="24"/>
              </w:rPr>
              <w:t>月</w:t>
            </w:r>
          </w:p>
        </w:tc>
        <w:tc>
          <w:tcPr>
            <w:tcW w:w="1917" w:type="dxa"/>
            <w:vAlign w:val="center"/>
          </w:tcPr>
          <w:p w:rsidR="003F0FF9" w:rsidRPr="00561CBB" w:rsidRDefault="003F0FF9" w:rsidP="00D15B0D">
            <w:pPr>
              <w:autoSpaceDN w:val="0"/>
              <w:jc w:val="center"/>
              <w:textAlignment w:val="center"/>
              <w:rPr>
                <w:rFonts w:ascii="仿宋_GB2312" w:eastAsia="仿宋_GB2312" w:hAnsi="仿宋" w:cs="仿宋"/>
                <w:sz w:val="24"/>
              </w:rPr>
            </w:pPr>
            <w:r w:rsidRPr="00561CBB">
              <w:rPr>
                <w:rFonts w:ascii="仿宋_GB2312" w:eastAsia="仿宋_GB2312" w:hAnsi="仿宋" w:hint="eastAsia"/>
                <w:color w:val="000000"/>
                <w:sz w:val="24"/>
              </w:rPr>
              <w:t>动态巡查</w:t>
            </w:r>
          </w:p>
        </w:tc>
      </w:tr>
      <w:tr w:rsidR="003F0FF9" w:rsidRPr="0047377A" w:rsidTr="00D9466F">
        <w:trPr>
          <w:trHeight w:val="1695"/>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lastRenderedPageBreak/>
              <w:t>102</w:t>
            </w:r>
          </w:p>
        </w:tc>
        <w:tc>
          <w:tcPr>
            <w:tcW w:w="1440" w:type="dxa"/>
            <w:vAlign w:val="center"/>
          </w:tcPr>
          <w:p w:rsidR="003F0FF9" w:rsidRDefault="003F0FF9" w:rsidP="00561CBB">
            <w:r w:rsidRPr="003A65CA">
              <w:rPr>
                <w:rFonts w:ascii="仿宋_GB2312" w:eastAsia="仿宋_GB2312" w:hAnsi="仿宋_GB2312" w:cs="仿宋_GB2312" w:hint="eastAsia"/>
                <w:sz w:val="24"/>
              </w:rPr>
              <w:t>市国土资源局</w:t>
            </w:r>
          </w:p>
        </w:tc>
        <w:tc>
          <w:tcPr>
            <w:tcW w:w="165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本溪钢铁(集团)矿业有限责任公司歪头山铁矿</w:t>
            </w:r>
          </w:p>
        </w:tc>
        <w:tc>
          <w:tcPr>
            <w:tcW w:w="3795"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hint="eastAsia"/>
                <w:color w:val="000000"/>
                <w:sz w:val="24"/>
              </w:rPr>
              <w:t>是否违法采矿</w:t>
            </w:r>
          </w:p>
        </w:tc>
        <w:tc>
          <w:tcPr>
            <w:tcW w:w="3090" w:type="dxa"/>
            <w:vAlign w:val="center"/>
          </w:tcPr>
          <w:p w:rsidR="003F0FF9" w:rsidRPr="00561CBB" w:rsidRDefault="003F0FF9" w:rsidP="00561CBB">
            <w:pPr>
              <w:autoSpaceDN w:val="0"/>
              <w:textAlignment w:val="center"/>
              <w:rPr>
                <w:rFonts w:ascii="仿宋_GB2312" w:eastAsia="仿宋_GB2312" w:hAnsi="仿宋" w:cs="仿宋"/>
                <w:sz w:val="24"/>
              </w:rPr>
            </w:pPr>
            <w:r w:rsidRPr="00561CBB">
              <w:rPr>
                <w:rFonts w:ascii="仿宋_GB2312" w:eastAsia="仿宋_GB2312" w:hAnsi="仿宋" w:cs="仿宋" w:hint="eastAsia"/>
                <w:sz w:val="24"/>
              </w:rPr>
              <w:t>《中华人民共和国矿产资源法》</w:t>
            </w:r>
          </w:p>
        </w:tc>
        <w:tc>
          <w:tcPr>
            <w:tcW w:w="1676" w:type="dxa"/>
            <w:vAlign w:val="center"/>
          </w:tcPr>
          <w:p w:rsidR="003F0FF9" w:rsidRPr="00561CBB" w:rsidRDefault="003F0FF9" w:rsidP="00D15B0D">
            <w:pPr>
              <w:autoSpaceDN w:val="0"/>
              <w:jc w:val="center"/>
              <w:textAlignment w:val="center"/>
              <w:rPr>
                <w:rFonts w:ascii="仿宋_GB2312" w:eastAsia="仿宋_GB2312" w:hAnsi="仿宋" w:cs="仿宋"/>
                <w:sz w:val="24"/>
              </w:rPr>
            </w:pPr>
            <w:r>
              <w:rPr>
                <w:rFonts w:ascii="仿宋_GB2312" w:eastAsia="仿宋_GB2312" w:hAnsi="仿宋" w:hint="eastAsia"/>
                <w:color w:val="000000"/>
                <w:sz w:val="24"/>
              </w:rPr>
              <w:t>2018年</w:t>
            </w:r>
            <w:r w:rsidRPr="00561CBB">
              <w:rPr>
                <w:rFonts w:ascii="仿宋_GB2312" w:eastAsia="仿宋_GB2312" w:hAnsi="仿宋" w:hint="eastAsia"/>
                <w:color w:val="000000"/>
                <w:sz w:val="24"/>
              </w:rPr>
              <w:t>8</w:t>
            </w:r>
            <w:r>
              <w:rPr>
                <w:rFonts w:ascii="仿宋_GB2312" w:eastAsia="仿宋_GB2312" w:hAnsi="仿宋" w:hint="eastAsia"/>
                <w:color w:val="000000"/>
                <w:sz w:val="24"/>
              </w:rPr>
              <w:t>月</w:t>
            </w:r>
          </w:p>
        </w:tc>
        <w:tc>
          <w:tcPr>
            <w:tcW w:w="1917" w:type="dxa"/>
            <w:vAlign w:val="center"/>
          </w:tcPr>
          <w:p w:rsidR="003F0FF9" w:rsidRPr="00561CBB" w:rsidRDefault="003F0FF9" w:rsidP="00D15B0D">
            <w:pPr>
              <w:autoSpaceDN w:val="0"/>
              <w:jc w:val="center"/>
              <w:textAlignment w:val="center"/>
              <w:rPr>
                <w:rFonts w:ascii="仿宋_GB2312" w:eastAsia="仿宋_GB2312" w:hAnsi="仿宋" w:cs="仿宋"/>
                <w:sz w:val="24"/>
              </w:rPr>
            </w:pPr>
            <w:r w:rsidRPr="00561CBB">
              <w:rPr>
                <w:rFonts w:ascii="仿宋_GB2312" w:eastAsia="仿宋_GB2312" w:hAnsi="仿宋" w:hint="eastAsia"/>
                <w:color w:val="000000"/>
                <w:sz w:val="24"/>
              </w:rPr>
              <w:t>动态巡查</w:t>
            </w:r>
          </w:p>
        </w:tc>
      </w:tr>
      <w:tr w:rsidR="003F0FF9" w:rsidRPr="0047377A" w:rsidTr="0091227D">
        <w:trPr>
          <w:trHeight w:val="1973"/>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103</w:t>
            </w:r>
          </w:p>
        </w:tc>
        <w:tc>
          <w:tcPr>
            <w:tcW w:w="1440" w:type="dxa"/>
            <w:vAlign w:val="center"/>
          </w:tcPr>
          <w:p w:rsidR="003F0FF9" w:rsidRPr="008E7878" w:rsidRDefault="003F0FF9" w:rsidP="00F44DE3">
            <w:pPr>
              <w:rPr>
                <w:rFonts w:ascii="仿宋_GB2312" w:eastAsia="仿宋_GB2312" w:hAnsi="仿宋_GB2312" w:cs="仿宋_GB2312"/>
                <w:sz w:val="24"/>
              </w:rPr>
            </w:pPr>
            <w:r>
              <w:rPr>
                <w:rFonts w:ascii="仿宋_GB2312" w:eastAsia="仿宋_GB2312" w:hAnsi="仿宋_GB2312" w:cs="仿宋_GB2312" w:hint="eastAsia"/>
                <w:sz w:val="24"/>
              </w:rPr>
              <w:t xml:space="preserve">市国资委 </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本溪水泵有限责任公司</w:t>
            </w:r>
          </w:p>
        </w:tc>
        <w:tc>
          <w:tcPr>
            <w:tcW w:w="3795" w:type="dxa"/>
            <w:vAlign w:val="center"/>
          </w:tcPr>
          <w:p w:rsidR="003F0FF9" w:rsidRPr="008E7878" w:rsidRDefault="003F0FF9" w:rsidP="0091227D">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r>
              <w:rPr>
                <w:rFonts w:ascii="仿宋_GB2312" w:eastAsia="仿宋_GB2312" w:hAnsi="Calibri" w:hint="eastAsia"/>
                <w:sz w:val="24"/>
              </w:rPr>
              <w:t>；</w:t>
            </w:r>
            <w:r w:rsidRPr="0091227D">
              <w:rPr>
                <w:rFonts w:ascii="仿宋_GB2312" w:eastAsia="仿宋_GB2312" w:hAnsi="Calibri" w:hint="eastAsia"/>
                <w:sz w:val="24"/>
              </w:rPr>
              <w:t>资产抵押（担保）、租赁、报废等合规审查</w:t>
            </w:r>
          </w:p>
        </w:tc>
        <w:tc>
          <w:tcPr>
            <w:tcW w:w="3090" w:type="dxa"/>
            <w:vAlign w:val="center"/>
          </w:tcPr>
          <w:p w:rsidR="003F0FF9" w:rsidRPr="0091227D" w:rsidRDefault="003F0FF9" w:rsidP="0091227D">
            <w:pPr>
              <w:spacing w:line="360" w:lineRule="exact"/>
              <w:rPr>
                <w:rFonts w:ascii="仿宋_GB2312" w:eastAsia="仿宋_GB2312" w:hAnsi="Calibri"/>
                <w:sz w:val="24"/>
              </w:rPr>
            </w:pPr>
            <w:r w:rsidRPr="0091227D">
              <w:rPr>
                <w:rFonts w:ascii="仿宋_GB2312" w:eastAsia="仿宋_GB2312" w:hAnsi="Calibri" w:hint="eastAsia"/>
                <w:sz w:val="24"/>
              </w:rPr>
              <w:t>《企业国有资产监督管理条例》</w:t>
            </w:r>
            <w:r>
              <w:rPr>
                <w:rFonts w:ascii="仿宋_GB2312" w:eastAsia="仿宋_GB2312" w:hAnsi="Calibri" w:hint="eastAsia"/>
                <w:sz w:val="24"/>
              </w:rPr>
              <w:t>、</w:t>
            </w:r>
            <w:r w:rsidRPr="0091227D">
              <w:rPr>
                <w:rFonts w:ascii="仿宋_GB2312" w:eastAsia="仿宋_GB2312" w:hAnsi="Calibri" w:hint="eastAsia"/>
                <w:sz w:val="24"/>
              </w:rPr>
              <w:t>《企业国有资产交易监督管理办法》</w:t>
            </w:r>
            <w:r>
              <w:rPr>
                <w:rFonts w:ascii="仿宋_GB2312" w:eastAsia="仿宋_GB2312" w:hAnsi="Calibri" w:hint="eastAsia"/>
                <w:sz w:val="24"/>
              </w:rPr>
              <w:t>、</w:t>
            </w:r>
            <w:r w:rsidRPr="0091227D">
              <w:rPr>
                <w:rFonts w:ascii="仿宋_GB2312" w:eastAsia="仿宋_GB2312" w:hAnsi="Calibri" w:hint="eastAsia"/>
                <w:sz w:val="24"/>
              </w:rPr>
              <w:t>《本溪市企业国有资产监督管理规定》</w:t>
            </w:r>
          </w:p>
        </w:tc>
        <w:tc>
          <w:tcPr>
            <w:tcW w:w="1676" w:type="dxa"/>
            <w:vAlign w:val="center"/>
          </w:tcPr>
          <w:p w:rsidR="003F0FF9" w:rsidRPr="00321F00" w:rsidRDefault="003F0FF9" w:rsidP="00321F00">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321F00">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321F00">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91227D">
        <w:trPr>
          <w:trHeight w:val="2115"/>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104</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本溪政通资产管理服务有限公司</w:t>
            </w:r>
          </w:p>
        </w:tc>
        <w:tc>
          <w:tcPr>
            <w:tcW w:w="3795" w:type="dxa"/>
            <w:vAlign w:val="center"/>
          </w:tcPr>
          <w:p w:rsidR="003F0FF9" w:rsidRPr="008E7878" w:rsidRDefault="003F0FF9" w:rsidP="00D15B0D">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r>
              <w:rPr>
                <w:rFonts w:ascii="仿宋_GB2312" w:eastAsia="仿宋_GB2312" w:hAnsi="Calibri" w:hint="eastAsia"/>
                <w:sz w:val="24"/>
              </w:rPr>
              <w:t>；</w:t>
            </w:r>
            <w:r w:rsidRPr="0091227D">
              <w:rPr>
                <w:rFonts w:ascii="仿宋_GB2312" w:eastAsia="仿宋_GB2312" w:hAnsi="Calibri" w:hint="eastAsia"/>
                <w:sz w:val="24"/>
              </w:rPr>
              <w:t>资产抵押（担保）、租赁、报废等合规审查</w:t>
            </w:r>
          </w:p>
        </w:tc>
        <w:tc>
          <w:tcPr>
            <w:tcW w:w="3090" w:type="dxa"/>
            <w:vAlign w:val="center"/>
          </w:tcPr>
          <w:p w:rsidR="003F0FF9" w:rsidRPr="0091227D" w:rsidRDefault="003F0FF9" w:rsidP="0091227D">
            <w:pPr>
              <w:spacing w:line="360" w:lineRule="exact"/>
              <w:rPr>
                <w:rFonts w:ascii="仿宋_GB2312" w:eastAsia="仿宋_GB2312" w:hAnsi="Calibri"/>
                <w:sz w:val="24"/>
              </w:rPr>
            </w:pPr>
            <w:r w:rsidRPr="0091227D">
              <w:rPr>
                <w:rFonts w:ascii="仿宋_GB2312" w:eastAsia="仿宋_GB2312" w:hAnsi="Calibri" w:hint="eastAsia"/>
                <w:sz w:val="24"/>
              </w:rPr>
              <w:t>《企业国有资产监督管理条例》</w:t>
            </w:r>
            <w:r>
              <w:rPr>
                <w:rFonts w:ascii="仿宋_GB2312" w:eastAsia="仿宋_GB2312" w:hAnsi="Calibri" w:hint="eastAsia"/>
                <w:sz w:val="24"/>
              </w:rPr>
              <w:t>、</w:t>
            </w:r>
            <w:r w:rsidRPr="0091227D">
              <w:rPr>
                <w:rFonts w:ascii="仿宋_GB2312" w:eastAsia="仿宋_GB2312" w:hAnsi="Calibri" w:hint="eastAsia"/>
                <w:sz w:val="24"/>
              </w:rPr>
              <w:t>《企业国有资产交易监督管理办法》</w:t>
            </w:r>
            <w:r>
              <w:rPr>
                <w:rFonts w:ascii="仿宋_GB2312" w:eastAsia="仿宋_GB2312" w:hAnsi="Calibri" w:hint="eastAsia"/>
                <w:sz w:val="24"/>
              </w:rPr>
              <w:t>、</w:t>
            </w:r>
            <w:r w:rsidRPr="0091227D">
              <w:rPr>
                <w:rFonts w:ascii="仿宋_GB2312" w:eastAsia="仿宋_GB2312" w:hAnsi="Calibri" w:hint="eastAsia"/>
                <w:sz w:val="24"/>
              </w:rPr>
              <w:t>《本溪市企业国有资产监督管理规定》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91227D">
        <w:trPr>
          <w:trHeight w:val="2120"/>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105</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本溪市百科实业有限公司</w:t>
            </w:r>
          </w:p>
        </w:tc>
        <w:tc>
          <w:tcPr>
            <w:tcW w:w="3795" w:type="dxa"/>
            <w:vAlign w:val="center"/>
          </w:tcPr>
          <w:p w:rsidR="003F0FF9" w:rsidRPr="008E7878" w:rsidRDefault="003F0FF9" w:rsidP="00D15B0D">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r>
              <w:rPr>
                <w:rFonts w:ascii="仿宋_GB2312" w:eastAsia="仿宋_GB2312" w:hAnsi="Calibri" w:hint="eastAsia"/>
                <w:sz w:val="24"/>
              </w:rPr>
              <w:t>；</w:t>
            </w:r>
            <w:r w:rsidRPr="0091227D">
              <w:rPr>
                <w:rFonts w:ascii="仿宋_GB2312" w:eastAsia="仿宋_GB2312" w:hAnsi="Calibri" w:hint="eastAsia"/>
                <w:sz w:val="24"/>
              </w:rPr>
              <w:t>资产抵押（担保）、租赁、报废等合规审查</w:t>
            </w:r>
          </w:p>
        </w:tc>
        <w:tc>
          <w:tcPr>
            <w:tcW w:w="3090" w:type="dxa"/>
            <w:vAlign w:val="center"/>
          </w:tcPr>
          <w:p w:rsidR="003F0FF9" w:rsidRPr="0091227D" w:rsidRDefault="003F0FF9" w:rsidP="0091227D">
            <w:pPr>
              <w:spacing w:line="360" w:lineRule="exact"/>
              <w:rPr>
                <w:rFonts w:ascii="仿宋_GB2312" w:eastAsia="仿宋_GB2312" w:hAnsi="Calibri"/>
                <w:sz w:val="24"/>
              </w:rPr>
            </w:pPr>
            <w:r w:rsidRPr="0091227D">
              <w:rPr>
                <w:rFonts w:ascii="仿宋_GB2312" w:eastAsia="仿宋_GB2312" w:hAnsi="Calibri" w:hint="eastAsia"/>
                <w:sz w:val="24"/>
              </w:rPr>
              <w:t>《企业国有资产监督管理条例》</w:t>
            </w:r>
            <w:r>
              <w:rPr>
                <w:rFonts w:ascii="仿宋_GB2312" w:eastAsia="仿宋_GB2312" w:hAnsi="Calibri" w:hint="eastAsia"/>
                <w:sz w:val="24"/>
              </w:rPr>
              <w:t>、</w:t>
            </w:r>
            <w:r w:rsidRPr="0091227D">
              <w:rPr>
                <w:rFonts w:ascii="仿宋_GB2312" w:eastAsia="仿宋_GB2312" w:hAnsi="Calibri" w:hint="eastAsia"/>
                <w:sz w:val="24"/>
              </w:rPr>
              <w:t>《企业国有资产交易监督管理办法》</w:t>
            </w:r>
            <w:r>
              <w:rPr>
                <w:rFonts w:ascii="仿宋_GB2312" w:eastAsia="仿宋_GB2312" w:hAnsi="Calibri" w:hint="eastAsia"/>
                <w:sz w:val="24"/>
              </w:rPr>
              <w:t>、</w:t>
            </w:r>
            <w:r w:rsidRPr="0091227D">
              <w:rPr>
                <w:rFonts w:ascii="仿宋_GB2312" w:eastAsia="仿宋_GB2312" w:hAnsi="Calibri" w:hint="eastAsia"/>
                <w:sz w:val="24"/>
              </w:rPr>
              <w:t>《本溪市企业国有资产监督管理规定》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91227D">
        <w:trPr>
          <w:trHeight w:val="2249"/>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lastRenderedPageBreak/>
              <w:t>106</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本溪市五交化超市联合公司</w:t>
            </w:r>
          </w:p>
        </w:tc>
        <w:tc>
          <w:tcPr>
            <w:tcW w:w="3795" w:type="dxa"/>
            <w:vAlign w:val="center"/>
          </w:tcPr>
          <w:p w:rsidR="003F0FF9" w:rsidRPr="008E7878" w:rsidRDefault="003F0FF9" w:rsidP="00D15B0D">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r>
              <w:rPr>
                <w:rFonts w:ascii="仿宋_GB2312" w:eastAsia="仿宋_GB2312" w:hAnsi="Calibri" w:hint="eastAsia"/>
                <w:sz w:val="24"/>
              </w:rPr>
              <w:t>；</w:t>
            </w:r>
            <w:r w:rsidRPr="0091227D">
              <w:rPr>
                <w:rFonts w:ascii="仿宋_GB2312" w:eastAsia="仿宋_GB2312" w:hAnsi="Calibri" w:hint="eastAsia"/>
                <w:sz w:val="24"/>
              </w:rPr>
              <w:t>资产抵押（担保）、租赁、报废等合规审查</w:t>
            </w:r>
          </w:p>
        </w:tc>
        <w:tc>
          <w:tcPr>
            <w:tcW w:w="3090" w:type="dxa"/>
            <w:vAlign w:val="center"/>
          </w:tcPr>
          <w:p w:rsidR="003F0FF9" w:rsidRPr="0091227D" w:rsidRDefault="003F0FF9" w:rsidP="0091227D">
            <w:pPr>
              <w:spacing w:line="360" w:lineRule="exact"/>
              <w:rPr>
                <w:rFonts w:ascii="仿宋_GB2312" w:eastAsia="仿宋_GB2312" w:hAnsi="Calibri"/>
                <w:sz w:val="24"/>
              </w:rPr>
            </w:pPr>
            <w:r w:rsidRPr="0091227D">
              <w:rPr>
                <w:rFonts w:ascii="仿宋_GB2312" w:eastAsia="仿宋_GB2312" w:hAnsi="Calibri" w:hint="eastAsia"/>
                <w:sz w:val="24"/>
              </w:rPr>
              <w:t>《企业国有资产监督管理条例》</w:t>
            </w:r>
            <w:r>
              <w:rPr>
                <w:rFonts w:ascii="仿宋_GB2312" w:eastAsia="仿宋_GB2312" w:hAnsi="Calibri" w:hint="eastAsia"/>
                <w:sz w:val="24"/>
              </w:rPr>
              <w:t>、</w:t>
            </w:r>
            <w:r w:rsidRPr="0091227D">
              <w:rPr>
                <w:rFonts w:ascii="仿宋_GB2312" w:eastAsia="仿宋_GB2312" w:hAnsi="Calibri" w:hint="eastAsia"/>
                <w:sz w:val="24"/>
              </w:rPr>
              <w:t>《企业国有资产交易监督管理办法》</w:t>
            </w:r>
            <w:r>
              <w:rPr>
                <w:rFonts w:ascii="仿宋_GB2312" w:eastAsia="仿宋_GB2312" w:hAnsi="Calibri" w:hint="eastAsia"/>
                <w:sz w:val="24"/>
              </w:rPr>
              <w:t>、</w:t>
            </w:r>
            <w:r w:rsidRPr="0091227D">
              <w:rPr>
                <w:rFonts w:ascii="仿宋_GB2312" w:eastAsia="仿宋_GB2312" w:hAnsi="Calibri" w:hint="eastAsia"/>
                <w:sz w:val="24"/>
              </w:rPr>
              <w:t>《本溪市企业国有资产监督管理规定》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91227D">
        <w:trPr>
          <w:trHeight w:val="1261"/>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107</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spacing w:line="260" w:lineRule="exact"/>
              <w:rPr>
                <w:rFonts w:ascii="仿宋_GB2312" w:eastAsia="仿宋_GB2312" w:hAnsi="Calibri"/>
                <w:sz w:val="24"/>
              </w:rPr>
            </w:pPr>
            <w:r w:rsidRPr="00321F00">
              <w:rPr>
                <w:rFonts w:ascii="仿宋_GB2312" w:eastAsia="仿宋_GB2312" w:hAnsi="Calibri" w:hint="eastAsia"/>
                <w:sz w:val="24"/>
              </w:rPr>
              <w:t>本溪市国有企业退休人员管理服务有限公司</w:t>
            </w:r>
          </w:p>
        </w:tc>
        <w:tc>
          <w:tcPr>
            <w:tcW w:w="3795" w:type="dxa"/>
            <w:vAlign w:val="center"/>
          </w:tcPr>
          <w:p w:rsidR="003F0FF9" w:rsidRPr="008E7878" w:rsidRDefault="003F0FF9" w:rsidP="00F44DE3">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p>
        </w:tc>
        <w:tc>
          <w:tcPr>
            <w:tcW w:w="3090" w:type="dxa"/>
            <w:vAlign w:val="center"/>
          </w:tcPr>
          <w:p w:rsidR="003F0FF9" w:rsidRPr="008E7878" w:rsidRDefault="003F0FF9" w:rsidP="0091227D">
            <w:pPr>
              <w:spacing w:line="360" w:lineRule="exact"/>
              <w:rPr>
                <w:rFonts w:ascii="仿宋_GB2312" w:eastAsia="仿宋_GB2312" w:hAnsi="Calibri"/>
                <w:sz w:val="24"/>
              </w:rPr>
            </w:pPr>
            <w:r w:rsidRPr="0091227D">
              <w:rPr>
                <w:rFonts w:ascii="仿宋_GB2312" w:eastAsia="仿宋_GB2312" w:hAnsi="Calibri" w:hint="eastAsia"/>
                <w:sz w:val="24"/>
              </w:rPr>
              <w:t>《企业国有资产交易监督管理办法》</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91227D">
        <w:trPr>
          <w:trHeight w:val="1129"/>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108</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本溪市松岭公墓</w:t>
            </w:r>
          </w:p>
        </w:tc>
        <w:tc>
          <w:tcPr>
            <w:tcW w:w="3795" w:type="dxa"/>
            <w:vAlign w:val="center"/>
          </w:tcPr>
          <w:p w:rsidR="003F0FF9" w:rsidRPr="008E7878" w:rsidRDefault="003F0FF9" w:rsidP="00D15B0D">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p>
        </w:tc>
        <w:tc>
          <w:tcPr>
            <w:tcW w:w="3090" w:type="dxa"/>
            <w:vAlign w:val="center"/>
          </w:tcPr>
          <w:p w:rsidR="003F0FF9" w:rsidRPr="008E7878" w:rsidRDefault="003F0FF9" w:rsidP="00D15B0D">
            <w:pPr>
              <w:spacing w:line="360" w:lineRule="exact"/>
              <w:rPr>
                <w:rFonts w:ascii="仿宋_GB2312" w:eastAsia="仿宋_GB2312" w:hAnsi="Calibri"/>
                <w:sz w:val="24"/>
              </w:rPr>
            </w:pPr>
            <w:r w:rsidRPr="0091227D">
              <w:rPr>
                <w:rFonts w:ascii="仿宋_GB2312" w:eastAsia="仿宋_GB2312" w:hAnsi="Calibri" w:hint="eastAsia"/>
                <w:sz w:val="24"/>
              </w:rPr>
              <w:t>《企业国有资产交易监督管理办法》</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91227D">
        <w:trPr>
          <w:trHeight w:val="1116"/>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109</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辽宁省本溪市对外贸易公司</w:t>
            </w:r>
          </w:p>
        </w:tc>
        <w:tc>
          <w:tcPr>
            <w:tcW w:w="3795" w:type="dxa"/>
            <w:vAlign w:val="center"/>
          </w:tcPr>
          <w:p w:rsidR="003F0FF9" w:rsidRPr="008E7878" w:rsidRDefault="003F0FF9" w:rsidP="00D15B0D">
            <w:pPr>
              <w:spacing w:line="400" w:lineRule="exact"/>
              <w:rPr>
                <w:rFonts w:ascii="仿宋_GB2312" w:eastAsia="仿宋_GB2312" w:hAnsi="Calibri"/>
                <w:sz w:val="24"/>
              </w:rPr>
            </w:pPr>
            <w:r w:rsidRPr="0091227D">
              <w:rPr>
                <w:rFonts w:ascii="仿宋_GB2312" w:eastAsia="仿宋_GB2312" w:hAnsi="Calibri" w:hint="eastAsia"/>
                <w:sz w:val="24"/>
              </w:rPr>
              <w:t>国有资产处置、产权转让</w:t>
            </w:r>
          </w:p>
        </w:tc>
        <w:tc>
          <w:tcPr>
            <w:tcW w:w="3090" w:type="dxa"/>
            <w:vAlign w:val="center"/>
          </w:tcPr>
          <w:p w:rsidR="003F0FF9" w:rsidRPr="008E7878" w:rsidRDefault="003F0FF9" w:rsidP="00D15B0D">
            <w:pPr>
              <w:spacing w:line="360" w:lineRule="exact"/>
              <w:rPr>
                <w:rFonts w:ascii="仿宋_GB2312" w:eastAsia="仿宋_GB2312" w:hAnsi="Calibri"/>
                <w:sz w:val="24"/>
              </w:rPr>
            </w:pPr>
            <w:r w:rsidRPr="0091227D">
              <w:rPr>
                <w:rFonts w:ascii="仿宋_GB2312" w:eastAsia="仿宋_GB2312" w:hAnsi="Calibri" w:hint="eastAsia"/>
                <w:sz w:val="24"/>
              </w:rPr>
              <w:t>《企业国有资产交易监督管理办法》</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110</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本溪华厦（集团）有限公司</w:t>
            </w:r>
          </w:p>
        </w:tc>
        <w:tc>
          <w:tcPr>
            <w:tcW w:w="3795" w:type="dxa"/>
            <w:vAlign w:val="center"/>
          </w:tcPr>
          <w:p w:rsidR="003F0FF9" w:rsidRPr="00A50FB4" w:rsidRDefault="003F0FF9" w:rsidP="00A50FB4">
            <w:pPr>
              <w:rPr>
                <w:rFonts w:ascii="仿宋_GB2312" w:eastAsia="仿宋_GB2312"/>
                <w:sz w:val="24"/>
              </w:rPr>
            </w:pPr>
            <w:r w:rsidRPr="00A50FB4">
              <w:rPr>
                <w:rFonts w:ascii="仿宋_GB2312" w:eastAsia="仿宋_GB2312" w:hAnsi="Calibri" w:hint="eastAsia"/>
                <w:sz w:val="24"/>
              </w:rPr>
              <w:t>资产抵押（担保）、租赁、报废等合规审查</w:t>
            </w:r>
          </w:p>
        </w:tc>
        <w:tc>
          <w:tcPr>
            <w:tcW w:w="3090" w:type="dxa"/>
            <w:vAlign w:val="center"/>
          </w:tcPr>
          <w:p w:rsidR="003F0FF9" w:rsidRPr="008E7878" w:rsidRDefault="003F0FF9" w:rsidP="00A50FB4">
            <w:pPr>
              <w:spacing w:line="360" w:lineRule="exact"/>
              <w:rPr>
                <w:rFonts w:ascii="仿宋_GB2312" w:eastAsia="仿宋_GB2312" w:hAnsi="Calibri"/>
                <w:sz w:val="24"/>
              </w:rPr>
            </w:pPr>
            <w:r w:rsidRPr="00A50FB4">
              <w:rPr>
                <w:rFonts w:ascii="仿宋_GB2312" w:eastAsia="仿宋_GB2312" w:hAnsi="Calibri" w:hint="eastAsia"/>
                <w:sz w:val="24"/>
              </w:rPr>
              <w:t>《企业国有资产监督管理暂行条例》</w:t>
            </w:r>
            <w:r>
              <w:rPr>
                <w:rFonts w:ascii="仿宋_GB2312" w:eastAsia="仿宋_GB2312" w:hAnsi="Calibri" w:hint="eastAsia"/>
                <w:sz w:val="24"/>
              </w:rPr>
              <w:t>、</w:t>
            </w:r>
            <w:r w:rsidRPr="00A50FB4">
              <w:rPr>
                <w:rFonts w:ascii="仿宋_GB2312" w:eastAsia="仿宋_GB2312" w:hAnsi="Calibri" w:hint="eastAsia"/>
                <w:sz w:val="24"/>
              </w:rPr>
              <w:t>《本溪市企业国有资产监督管理规定》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111</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本溪市商贸房地产开发经营有限责任公司</w:t>
            </w:r>
          </w:p>
        </w:tc>
        <w:tc>
          <w:tcPr>
            <w:tcW w:w="3795" w:type="dxa"/>
            <w:vAlign w:val="center"/>
          </w:tcPr>
          <w:p w:rsidR="003F0FF9" w:rsidRPr="00A50FB4" w:rsidRDefault="003F0FF9" w:rsidP="00A50FB4">
            <w:pPr>
              <w:rPr>
                <w:rFonts w:ascii="仿宋_GB2312" w:eastAsia="仿宋_GB2312"/>
                <w:sz w:val="24"/>
              </w:rPr>
            </w:pPr>
            <w:r w:rsidRPr="00A50FB4">
              <w:rPr>
                <w:rFonts w:ascii="仿宋_GB2312" w:eastAsia="仿宋_GB2312" w:hAnsi="Calibri" w:hint="eastAsia"/>
                <w:sz w:val="24"/>
              </w:rPr>
              <w:t>资产抵押（担保）、租赁、报废等合规审查</w:t>
            </w:r>
          </w:p>
        </w:tc>
        <w:tc>
          <w:tcPr>
            <w:tcW w:w="3090" w:type="dxa"/>
            <w:vAlign w:val="center"/>
          </w:tcPr>
          <w:p w:rsidR="003F0FF9" w:rsidRDefault="003F0FF9" w:rsidP="00A50FB4">
            <w:r w:rsidRPr="00B2492B">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lastRenderedPageBreak/>
              <w:t>112</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政事通保安服务有限公司</w:t>
            </w:r>
          </w:p>
        </w:tc>
        <w:tc>
          <w:tcPr>
            <w:tcW w:w="3795" w:type="dxa"/>
            <w:vAlign w:val="center"/>
          </w:tcPr>
          <w:p w:rsidR="003F0FF9" w:rsidRPr="00A50FB4" w:rsidRDefault="003F0FF9" w:rsidP="00A50FB4">
            <w:pPr>
              <w:rPr>
                <w:rFonts w:ascii="仿宋_GB2312" w:eastAsia="仿宋_GB2312"/>
                <w:sz w:val="24"/>
              </w:rPr>
            </w:pPr>
            <w:r w:rsidRPr="00A50FB4">
              <w:rPr>
                <w:rFonts w:ascii="仿宋_GB2312" w:eastAsia="仿宋_GB2312" w:hAnsi="Calibri" w:hint="eastAsia"/>
                <w:sz w:val="24"/>
              </w:rPr>
              <w:t>资产抵押（担保）、租赁、报废等合规审查</w:t>
            </w:r>
          </w:p>
        </w:tc>
        <w:tc>
          <w:tcPr>
            <w:tcW w:w="3090" w:type="dxa"/>
            <w:vAlign w:val="center"/>
          </w:tcPr>
          <w:p w:rsidR="003F0FF9" w:rsidRDefault="003F0FF9" w:rsidP="00A50FB4">
            <w:r w:rsidRPr="00B2492B">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D15B0D">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113</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本溪市筑诚资本运营有限公司</w:t>
            </w:r>
          </w:p>
        </w:tc>
        <w:tc>
          <w:tcPr>
            <w:tcW w:w="3795" w:type="dxa"/>
            <w:vAlign w:val="center"/>
          </w:tcPr>
          <w:p w:rsidR="003F0FF9" w:rsidRPr="008E7878" w:rsidRDefault="003F0FF9" w:rsidP="00F44DE3">
            <w:pPr>
              <w:spacing w:line="400" w:lineRule="exact"/>
              <w:rPr>
                <w:rFonts w:ascii="仿宋_GB2312" w:eastAsia="仿宋_GB2312" w:hAnsi="Calibri"/>
                <w:sz w:val="24"/>
              </w:rPr>
            </w:pPr>
            <w:r w:rsidRPr="00A50FB4">
              <w:rPr>
                <w:rFonts w:ascii="仿宋_GB2312" w:eastAsia="仿宋_GB2312" w:hAnsi="Calibri" w:hint="eastAsia"/>
                <w:sz w:val="24"/>
              </w:rPr>
              <w:t>资产抵押（担保）、租赁、报废等事项合规审查</w:t>
            </w:r>
          </w:p>
        </w:tc>
        <w:tc>
          <w:tcPr>
            <w:tcW w:w="3090" w:type="dxa"/>
          </w:tcPr>
          <w:p w:rsidR="003F0FF9" w:rsidRPr="008E7878" w:rsidRDefault="003F0FF9" w:rsidP="00A50FB4">
            <w:pPr>
              <w:spacing w:line="360" w:lineRule="exact"/>
              <w:rPr>
                <w:rFonts w:ascii="仿宋_GB2312" w:eastAsia="仿宋_GB2312" w:hAnsi="Calibri"/>
                <w:sz w:val="24"/>
              </w:rPr>
            </w:pPr>
            <w:r w:rsidRPr="00A50FB4">
              <w:rPr>
                <w:rFonts w:ascii="仿宋_GB2312" w:eastAsia="仿宋_GB2312" w:hAnsi="Calibri" w:hint="eastAsia"/>
                <w:sz w:val="24"/>
              </w:rPr>
              <w:t>《企业国有资产监督管理暂行条例》</w:t>
            </w:r>
            <w:r>
              <w:rPr>
                <w:rFonts w:ascii="仿宋_GB2312" w:eastAsia="仿宋_GB2312" w:hAnsi="Calibri" w:hint="eastAsia"/>
                <w:sz w:val="24"/>
              </w:rPr>
              <w:t>、</w:t>
            </w:r>
            <w:r w:rsidRPr="00A50FB4">
              <w:rPr>
                <w:rFonts w:ascii="仿宋_GB2312" w:eastAsia="仿宋_GB2312" w:hAnsi="Calibri" w:hint="eastAsia"/>
                <w:sz w:val="24"/>
              </w:rPr>
              <w:t>《本溪市企业国有资产监督管理规定》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114</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本溪富佳广场经营管理有限公司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115</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本溪市糖业烟酒总公司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116</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本溪安泰商贸有限公司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117</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本溪市迎宾馆</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118</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本溪饭店</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A50FB4">
        <w:trPr>
          <w:trHeight w:val="958"/>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119</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本溪市建筑设计研究院</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D9466F">
        <w:trPr>
          <w:trHeight w:val="1127"/>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lastRenderedPageBreak/>
              <w:t>120</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本溪市九佳实业有限公司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D9466F">
        <w:trPr>
          <w:trHeight w:val="1116"/>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121</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本溪群山调味品有限公司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D9466F">
        <w:trPr>
          <w:trHeight w:val="1131"/>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122</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本溪市拍卖有限公司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D9466F">
        <w:trPr>
          <w:trHeight w:val="1119"/>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123</w:t>
            </w:r>
          </w:p>
        </w:tc>
        <w:tc>
          <w:tcPr>
            <w:tcW w:w="1440" w:type="dxa"/>
            <w:vAlign w:val="center"/>
          </w:tcPr>
          <w:p w:rsidR="003F0FF9" w:rsidRDefault="003F0FF9" w:rsidP="00321F00">
            <w:r w:rsidRPr="00F561C0">
              <w:rPr>
                <w:rFonts w:ascii="仿宋_GB2312" w:eastAsia="仿宋_GB2312" w:hAnsi="仿宋_GB2312" w:cs="仿宋_GB2312" w:hint="eastAsia"/>
                <w:sz w:val="24"/>
              </w:rPr>
              <w:t>市国资委</w:t>
            </w:r>
          </w:p>
        </w:tc>
        <w:tc>
          <w:tcPr>
            <w:tcW w:w="1650" w:type="dxa"/>
            <w:vAlign w:val="center"/>
          </w:tcPr>
          <w:p w:rsidR="003F0FF9" w:rsidRPr="00321F00" w:rsidRDefault="003F0FF9" w:rsidP="00321F00">
            <w:pPr>
              <w:rPr>
                <w:rFonts w:ascii="仿宋_GB2312" w:eastAsia="仿宋_GB2312" w:hAnsi="Calibri"/>
                <w:sz w:val="24"/>
              </w:rPr>
            </w:pPr>
            <w:r w:rsidRPr="00321F00">
              <w:rPr>
                <w:rFonts w:ascii="仿宋_GB2312" w:eastAsia="仿宋_GB2312" w:hAnsi="Calibri" w:hint="eastAsia"/>
                <w:sz w:val="24"/>
              </w:rPr>
              <w:t>本溪市盐业专营有限责任公司</w:t>
            </w:r>
          </w:p>
        </w:tc>
        <w:tc>
          <w:tcPr>
            <w:tcW w:w="3795" w:type="dxa"/>
            <w:vAlign w:val="center"/>
          </w:tcPr>
          <w:p w:rsidR="003F0FF9" w:rsidRDefault="003F0FF9" w:rsidP="00A50FB4">
            <w:r w:rsidRPr="002634B1">
              <w:rPr>
                <w:rFonts w:ascii="仿宋_GB2312" w:eastAsia="仿宋_GB2312" w:hAnsi="Calibri" w:hint="eastAsia"/>
                <w:sz w:val="24"/>
              </w:rPr>
              <w:t>资产抵押（担保）、租赁、报废等事项合规审查</w:t>
            </w:r>
          </w:p>
        </w:tc>
        <w:tc>
          <w:tcPr>
            <w:tcW w:w="3090" w:type="dxa"/>
            <w:vAlign w:val="center"/>
          </w:tcPr>
          <w:p w:rsidR="003F0FF9" w:rsidRDefault="003F0FF9" w:rsidP="00A50FB4">
            <w:r w:rsidRPr="00D74866">
              <w:rPr>
                <w:rFonts w:ascii="仿宋_GB2312" w:eastAsia="仿宋_GB2312" w:hAnsi="Calibri" w:hint="eastAsia"/>
                <w:sz w:val="24"/>
              </w:rPr>
              <w:t>《企业国有资产监督管理暂行条例》、《本溪市企业国有资产监督管理规定》</w:t>
            </w:r>
          </w:p>
        </w:tc>
        <w:tc>
          <w:tcPr>
            <w:tcW w:w="1676" w:type="dxa"/>
            <w:vAlign w:val="center"/>
          </w:tcPr>
          <w:p w:rsidR="003F0FF9" w:rsidRPr="00321F00"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sidRPr="00321F00">
              <w:rPr>
                <w:rFonts w:ascii="仿宋_GB2312" w:eastAsia="仿宋_GB2312" w:hAnsi="Calibri" w:hint="eastAsia"/>
                <w:sz w:val="24"/>
              </w:rPr>
              <w:t>6－8月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sidRPr="00321F00">
              <w:rPr>
                <w:rFonts w:ascii="仿宋_GB2312" w:eastAsia="仿宋_GB2312" w:hAnsi="Calibri" w:hint="eastAsia"/>
                <w:sz w:val="24"/>
              </w:rPr>
              <w:t>现场调阅审查</w:t>
            </w:r>
          </w:p>
        </w:tc>
      </w:tr>
      <w:tr w:rsidR="003F0FF9" w:rsidRPr="0047377A" w:rsidTr="00D9466F">
        <w:trPr>
          <w:trHeight w:val="1135"/>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124</w:t>
            </w:r>
          </w:p>
        </w:tc>
        <w:tc>
          <w:tcPr>
            <w:tcW w:w="1440" w:type="dxa"/>
            <w:vAlign w:val="center"/>
          </w:tcPr>
          <w:p w:rsidR="003F0FF9" w:rsidRPr="008E7878" w:rsidRDefault="003F0FF9" w:rsidP="00F44DE3">
            <w:pPr>
              <w:rPr>
                <w:rFonts w:ascii="仿宋_GB2312" w:eastAsia="仿宋_GB2312" w:hAnsi="仿宋_GB2312" w:cs="仿宋_GB2312"/>
                <w:sz w:val="24"/>
              </w:rPr>
            </w:pPr>
            <w:r>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D15B0D">
              <w:rPr>
                <w:rFonts w:ascii="仿宋_GB2312" w:eastAsia="仿宋_GB2312" w:hAnsi="仿宋_GB2312" w:cs="仿宋_GB2312" w:hint="eastAsia"/>
                <w:sz w:val="24"/>
              </w:rPr>
              <w:t>辽宁震瀚渔业集团有限公司</w:t>
            </w:r>
          </w:p>
        </w:tc>
        <w:tc>
          <w:tcPr>
            <w:tcW w:w="3795" w:type="dxa"/>
            <w:vAlign w:val="center"/>
          </w:tcPr>
          <w:p w:rsidR="003F0FF9" w:rsidRPr="008E7878" w:rsidRDefault="003F0FF9" w:rsidP="00D15B0D">
            <w:pPr>
              <w:spacing w:line="320" w:lineRule="exact"/>
              <w:rPr>
                <w:rFonts w:ascii="仿宋_GB2312" w:eastAsia="仿宋_GB2312" w:hAnsi="Calibri"/>
                <w:sz w:val="24"/>
              </w:rPr>
            </w:pPr>
            <w:r w:rsidRPr="00D15B0D">
              <w:rPr>
                <w:rFonts w:ascii="仿宋_GB2312" w:eastAsia="仿宋_GB2312" w:hAnsi="Calibri" w:hint="eastAsia"/>
                <w:sz w:val="24"/>
              </w:rPr>
              <w:t>渔船三证；船舶配套安全设施；船名号；养殖三项记录</w:t>
            </w:r>
            <w:r>
              <w:rPr>
                <w:rFonts w:ascii="仿宋_GB2312" w:eastAsia="仿宋_GB2312" w:hAnsi="Calibri" w:hint="eastAsia"/>
                <w:sz w:val="24"/>
              </w:rPr>
              <w:t>；抽样药残检测</w:t>
            </w:r>
          </w:p>
        </w:tc>
        <w:tc>
          <w:tcPr>
            <w:tcW w:w="3090" w:type="dxa"/>
            <w:vAlign w:val="center"/>
          </w:tcPr>
          <w:p w:rsidR="003F0FF9" w:rsidRPr="008E7878" w:rsidRDefault="003F0FF9" w:rsidP="00D15B0D">
            <w:pPr>
              <w:spacing w:line="360" w:lineRule="exact"/>
              <w:rPr>
                <w:rFonts w:ascii="仿宋_GB2312" w:eastAsia="仿宋_GB2312" w:hAnsi="Calibri"/>
                <w:sz w:val="24"/>
              </w:rPr>
            </w:pPr>
            <w:r w:rsidRPr="00D15B0D">
              <w:rPr>
                <w:rFonts w:ascii="仿宋_GB2312" w:eastAsia="仿宋_GB2312" w:hAnsi="Calibri" w:hint="eastAsia"/>
                <w:sz w:val="24"/>
              </w:rPr>
              <w:t>《辽宁省渔船管理条例》</w:t>
            </w:r>
            <w:r>
              <w:rPr>
                <w:rFonts w:ascii="仿宋_GB2312" w:eastAsia="仿宋_GB2312" w:hAnsi="Calibri" w:hint="eastAsia"/>
                <w:sz w:val="24"/>
              </w:rPr>
              <w:t>、</w:t>
            </w:r>
            <w:r w:rsidRPr="00D15B0D">
              <w:rPr>
                <w:rFonts w:ascii="仿宋_GB2312" w:eastAsia="仿宋_GB2312" w:hAnsi="Calibri" w:hint="eastAsia"/>
                <w:sz w:val="24"/>
              </w:rPr>
              <w:t>《辽宁省渔业管理条例》</w:t>
            </w:r>
          </w:p>
        </w:tc>
        <w:tc>
          <w:tcPr>
            <w:tcW w:w="1676" w:type="dxa"/>
            <w:vAlign w:val="center"/>
          </w:tcPr>
          <w:p w:rsidR="003F0FF9" w:rsidRPr="008E7878" w:rsidRDefault="003F0FF9" w:rsidP="00D15B0D">
            <w:pPr>
              <w:spacing w:line="40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Pr>
                <w:rFonts w:ascii="仿宋_GB2312" w:eastAsia="仿宋_GB2312" w:hAnsi="Calibri" w:hint="eastAsia"/>
                <w:sz w:val="24"/>
              </w:rPr>
              <w:t>现场检查</w:t>
            </w:r>
          </w:p>
        </w:tc>
      </w:tr>
      <w:tr w:rsidR="003F0FF9" w:rsidRPr="0047377A" w:rsidTr="00D9466F">
        <w:trPr>
          <w:trHeight w:val="1109"/>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125</w:t>
            </w:r>
          </w:p>
        </w:tc>
        <w:tc>
          <w:tcPr>
            <w:tcW w:w="1440" w:type="dxa"/>
            <w:vAlign w:val="center"/>
          </w:tcPr>
          <w:p w:rsidR="003F0FF9" w:rsidRPr="008E7878" w:rsidRDefault="003F0FF9" w:rsidP="00F44DE3">
            <w:pPr>
              <w:rPr>
                <w:rFonts w:ascii="仿宋_GB2312" w:eastAsia="仿宋_GB2312" w:hAnsi="仿宋_GB2312" w:cs="仿宋_GB2312"/>
                <w:sz w:val="24"/>
              </w:rPr>
            </w:pPr>
            <w:r>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D15B0D">
              <w:rPr>
                <w:rFonts w:ascii="仿宋_GB2312" w:eastAsia="仿宋_GB2312" w:hAnsi="仿宋_GB2312" w:cs="仿宋_GB2312" w:hint="eastAsia"/>
                <w:sz w:val="24"/>
              </w:rPr>
              <w:t>辽宁省观音阁水库水产养殖总场</w:t>
            </w:r>
          </w:p>
        </w:tc>
        <w:tc>
          <w:tcPr>
            <w:tcW w:w="3795" w:type="dxa"/>
            <w:vAlign w:val="center"/>
          </w:tcPr>
          <w:p w:rsidR="003F0FF9" w:rsidRPr="008E7878" w:rsidRDefault="003F0FF9" w:rsidP="00D15B0D">
            <w:pPr>
              <w:spacing w:line="320" w:lineRule="exact"/>
              <w:rPr>
                <w:rFonts w:ascii="仿宋_GB2312" w:eastAsia="仿宋_GB2312" w:hAnsi="Calibri"/>
                <w:sz w:val="24"/>
              </w:rPr>
            </w:pPr>
            <w:r w:rsidRPr="00D15B0D">
              <w:rPr>
                <w:rFonts w:ascii="仿宋_GB2312" w:eastAsia="仿宋_GB2312" w:hAnsi="Calibri" w:hint="eastAsia"/>
                <w:sz w:val="24"/>
              </w:rPr>
              <w:t>渔船三证；船舶配套安全设施；船名号；养殖三项记录</w:t>
            </w:r>
            <w:r>
              <w:rPr>
                <w:rFonts w:ascii="仿宋_GB2312" w:eastAsia="仿宋_GB2312" w:hAnsi="Calibri" w:hint="eastAsia"/>
                <w:sz w:val="24"/>
              </w:rPr>
              <w:t>；抽样药残检测</w:t>
            </w:r>
          </w:p>
        </w:tc>
        <w:tc>
          <w:tcPr>
            <w:tcW w:w="3090" w:type="dxa"/>
            <w:vAlign w:val="center"/>
          </w:tcPr>
          <w:p w:rsidR="003F0FF9" w:rsidRPr="008E7878" w:rsidRDefault="003F0FF9" w:rsidP="00D15B0D">
            <w:pPr>
              <w:spacing w:line="360" w:lineRule="exact"/>
              <w:rPr>
                <w:rFonts w:ascii="仿宋_GB2312" w:eastAsia="仿宋_GB2312" w:hAnsi="Calibri"/>
                <w:sz w:val="24"/>
              </w:rPr>
            </w:pPr>
            <w:r w:rsidRPr="00D15B0D">
              <w:rPr>
                <w:rFonts w:ascii="仿宋_GB2312" w:eastAsia="仿宋_GB2312" w:hAnsi="Calibri" w:hint="eastAsia"/>
                <w:sz w:val="24"/>
              </w:rPr>
              <w:t>《辽宁省渔船管理条例》</w:t>
            </w:r>
            <w:r>
              <w:rPr>
                <w:rFonts w:ascii="仿宋_GB2312" w:eastAsia="仿宋_GB2312" w:hAnsi="Calibri" w:hint="eastAsia"/>
                <w:sz w:val="24"/>
              </w:rPr>
              <w:t>、</w:t>
            </w:r>
            <w:r w:rsidRPr="00D15B0D">
              <w:rPr>
                <w:rFonts w:ascii="仿宋_GB2312" w:eastAsia="仿宋_GB2312" w:hAnsi="Calibri" w:hint="eastAsia"/>
                <w:sz w:val="24"/>
              </w:rPr>
              <w:t>《辽宁省渔业管理条例》</w:t>
            </w:r>
          </w:p>
        </w:tc>
        <w:tc>
          <w:tcPr>
            <w:tcW w:w="1676" w:type="dxa"/>
            <w:vAlign w:val="center"/>
          </w:tcPr>
          <w:p w:rsidR="003F0FF9" w:rsidRPr="008E7878" w:rsidRDefault="003F0FF9" w:rsidP="00D15B0D">
            <w:pPr>
              <w:spacing w:line="40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Pr>
                <w:rFonts w:ascii="仿宋_GB2312" w:eastAsia="仿宋_GB2312" w:hAnsi="Calibri" w:hint="eastAsia"/>
                <w:sz w:val="24"/>
              </w:rPr>
              <w:t>现场检查</w:t>
            </w:r>
          </w:p>
        </w:tc>
      </w:tr>
      <w:tr w:rsidR="003F0FF9" w:rsidRPr="0047377A" w:rsidTr="00D9466F">
        <w:trPr>
          <w:trHeight w:val="1139"/>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126</w:t>
            </w:r>
          </w:p>
        </w:tc>
        <w:tc>
          <w:tcPr>
            <w:tcW w:w="1440" w:type="dxa"/>
            <w:vAlign w:val="center"/>
          </w:tcPr>
          <w:p w:rsidR="003F0FF9" w:rsidRPr="008E7878" w:rsidRDefault="003F0FF9" w:rsidP="00F44DE3">
            <w:pPr>
              <w:rPr>
                <w:rFonts w:ascii="仿宋_GB2312" w:eastAsia="仿宋_GB2312" w:hAnsi="仿宋_GB2312" w:cs="仿宋_GB2312"/>
                <w:sz w:val="24"/>
              </w:rPr>
            </w:pPr>
            <w:r>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D15B0D">
              <w:rPr>
                <w:rFonts w:ascii="仿宋_GB2312" w:eastAsia="仿宋_GB2312" w:hAnsi="仿宋_GB2312" w:cs="仿宋_GB2312" w:hint="eastAsia"/>
                <w:sz w:val="24"/>
              </w:rPr>
              <w:t>本溪艾格莫林实业有限公司</w:t>
            </w:r>
          </w:p>
        </w:tc>
        <w:tc>
          <w:tcPr>
            <w:tcW w:w="3795" w:type="dxa"/>
            <w:vAlign w:val="center"/>
          </w:tcPr>
          <w:p w:rsidR="003F0FF9" w:rsidRPr="008E7878" w:rsidRDefault="003F0FF9" w:rsidP="00D15B0D">
            <w:pPr>
              <w:spacing w:line="320" w:lineRule="exact"/>
              <w:rPr>
                <w:rFonts w:ascii="仿宋_GB2312" w:eastAsia="仿宋_GB2312" w:hAnsi="Calibri"/>
                <w:sz w:val="24"/>
              </w:rPr>
            </w:pPr>
            <w:r w:rsidRPr="00D15B0D">
              <w:rPr>
                <w:rFonts w:ascii="仿宋_GB2312" w:eastAsia="仿宋_GB2312" w:hAnsi="Calibri" w:hint="eastAsia"/>
                <w:sz w:val="24"/>
              </w:rPr>
              <w:t>渔船三证；船舶配套安全设施；船名号；养殖三项记录</w:t>
            </w:r>
            <w:r>
              <w:rPr>
                <w:rFonts w:ascii="仿宋_GB2312" w:eastAsia="仿宋_GB2312" w:hAnsi="Calibri" w:hint="eastAsia"/>
                <w:sz w:val="24"/>
              </w:rPr>
              <w:t>；抽样药残检测</w:t>
            </w:r>
          </w:p>
        </w:tc>
        <w:tc>
          <w:tcPr>
            <w:tcW w:w="3090" w:type="dxa"/>
            <w:vAlign w:val="center"/>
          </w:tcPr>
          <w:p w:rsidR="003F0FF9" w:rsidRPr="008E7878" w:rsidRDefault="003F0FF9" w:rsidP="00D15B0D">
            <w:pPr>
              <w:spacing w:line="360" w:lineRule="exact"/>
              <w:rPr>
                <w:rFonts w:ascii="仿宋_GB2312" w:eastAsia="仿宋_GB2312" w:hAnsi="Calibri"/>
                <w:sz w:val="24"/>
              </w:rPr>
            </w:pPr>
            <w:r w:rsidRPr="00D15B0D">
              <w:rPr>
                <w:rFonts w:ascii="仿宋_GB2312" w:eastAsia="仿宋_GB2312" w:hAnsi="Calibri" w:hint="eastAsia"/>
                <w:sz w:val="24"/>
              </w:rPr>
              <w:t>《辽宁省渔船管理条例》</w:t>
            </w:r>
            <w:r>
              <w:rPr>
                <w:rFonts w:ascii="仿宋_GB2312" w:eastAsia="仿宋_GB2312" w:hAnsi="Calibri" w:hint="eastAsia"/>
                <w:sz w:val="24"/>
              </w:rPr>
              <w:t>、</w:t>
            </w:r>
            <w:r w:rsidRPr="00D15B0D">
              <w:rPr>
                <w:rFonts w:ascii="仿宋_GB2312" w:eastAsia="仿宋_GB2312" w:hAnsi="Calibri" w:hint="eastAsia"/>
                <w:sz w:val="24"/>
              </w:rPr>
              <w:t>《辽宁省渔业管理条例》</w:t>
            </w:r>
          </w:p>
        </w:tc>
        <w:tc>
          <w:tcPr>
            <w:tcW w:w="1676" w:type="dxa"/>
            <w:vAlign w:val="center"/>
          </w:tcPr>
          <w:p w:rsidR="003F0FF9" w:rsidRPr="008E7878" w:rsidRDefault="003F0FF9" w:rsidP="00D15B0D">
            <w:pPr>
              <w:spacing w:line="400" w:lineRule="exact"/>
              <w:jc w:val="center"/>
              <w:rPr>
                <w:rFonts w:ascii="仿宋_GB2312" w:eastAsia="仿宋_GB2312" w:hAnsi="Calibri"/>
                <w:sz w:val="24"/>
              </w:rPr>
            </w:pPr>
            <w:r>
              <w:rPr>
                <w:rFonts w:ascii="仿宋_GB2312" w:eastAsia="仿宋_GB2312" w:hAnsi="Calibri" w:hint="eastAsia"/>
                <w:sz w:val="24"/>
              </w:rPr>
              <w:t>2018年7月</w:t>
            </w:r>
          </w:p>
        </w:tc>
        <w:tc>
          <w:tcPr>
            <w:tcW w:w="1917" w:type="dxa"/>
            <w:vAlign w:val="center"/>
          </w:tcPr>
          <w:p w:rsidR="003F0FF9" w:rsidRPr="008E7878" w:rsidRDefault="003F0FF9" w:rsidP="00D15B0D">
            <w:pPr>
              <w:spacing w:line="340" w:lineRule="exact"/>
              <w:jc w:val="center"/>
              <w:rPr>
                <w:rFonts w:ascii="仿宋_GB2312" w:eastAsia="仿宋_GB2312" w:hAnsi="Calibri"/>
                <w:sz w:val="24"/>
              </w:rPr>
            </w:pPr>
            <w:r>
              <w:rPr>
                <w:rFonts w:ascii="仿宋_GB2312" w:eastAsia="仿宋_GB2312" w:hAnsi="Calibri" w:hint="eastAsia"/>
                <w:sz w:val="24"/>
              </w:rPr>
              <w:t>现场检查</w:t>
            </w:r>
          </w:p>
        </w:tc>
      </w:tr>
      <w:tr w:rsidR="003F0FF9" w:rsidRPr="0047377A" w:rsidTr="00D9466F">
        <w:trPr>
          <w:trHeight w:val="3962"/>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lastRenderedPageBreak/>
              <w:t>127</w:t>
            </w:r>
          </w:p>
        </w:tc>
        <w:tc>
          <w:tcPr>
            <w:tcW w:w="1440" w:type="dxa"/>
            <w:vAlign w:val="center"/>
          </w:tcPr>
          <w:p w:rsidR="003F0FF9" w:rsidRDefault="003F0FF9" w:rsidP="00576741">
            <w:r w:rsidRPr="008072B1">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D15B0D">
              <w:rPr>
                <w:rFonts w:ascii="仿宋_GB2312" w:eastAsia="仿宋_GB2312" w:hAnsi="仿宋_GB2312" w:cs="仿宋_GB2312" w:hint="eastAsia"/>
                <w:sz w:val="24"/>
              </w:rPr>
              <w:t>明山区高台子奚堡砂场</w:t>
            </w:r>
          </w:p>
        </w:tc>
        <w:tc>
          <w:tcPr>
            <w:tcW w:w="3795" w:type="dxa"/>
            <w:vAlign w:val="center"/>
          </w:tcPr>
          <w:p w:rsidR="003F0FF9" w:rsidRPr="008E7878" w:rsidRDefault="003F0FF9" w:rsidP="00C17082">
            <w:pPr>
              <w:spacing w:line="280" w:lineRule="exact"/>
              <w:rPr>
                <w:rFonts w:ascii="仿宋_GB2312" w:eastAsia="仿宋_GB2312" w:hAnsi="Calibri"/>
                <w:sz w:val="24"/>
              </w:rPr>
            </w:pPr>
            <w:r w:rsidRPr="00D15B0D">
              <w:rPr>
                <w:rFonts w:ascii="仿宋_GB2312" w:eastAsia="仿宋_GB2312" w:hAnsi="Calibri" w:hint="eastAsia"/>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rsidR="003F0FF9" w:rsidRPr="008E7878" w:rsidRDefault="003F0FF9" w:rsidP="00576741">
            <w:pPr>
              <w:spacing w:line="360" w:lineRule="exact"/>
              <w:rPr>
                <w:rFonts w:ascii="仿宋_GB2312" w:eastAsia="仿宋_GB2312" w:hAnsi="Calibri"/>
                <w:sz w:val="24"/>
              </w:rPr>
            </w:pPr>
            <w:r w:rsidRPr="00576741">
              <w:rPr>
                <w:rFonts w:ascii="仿宋_GB2312" w:eastAsia="仿宋_GB2312" w:hAnsi="Calibri" w:hint="eastAsia"/>
                <w:sz w:val="24"/>
              </w:rPr>
              <w:t>《中华人民共和国水土保持法》</w:t>
            </w:r>
            <w:r>
              <w:rPr>
                <w:rFonts w:ascii="仿宋_GB2312" w:eastAsia="仿宋_GB2312" w:hAnsi="Calibri" w:hint="eastAsia"/>
                <w:sz w:val="24"/>
              </w:rPr>
              <w:t>、</w:t>
            </w:r>
            <w:r w:rsidRPr="00576741">
              <w:rPr>
                <w:rFonts w:ascii="仿宋_GB2312" w:eastAsia="仿宋_GB2312" w:hAnsi="Calibri" w:hint="eastAsia"/>
                <w:sz w:val="24"/>
              </w:rPr>
              <w:t>《辽宁省水土保持条例》</w:t>
            </w:r>
          </w:p>
        </w:tc>
        <w:tc>
          <w:tcPr>
            <w:tcW w:w="1676" w:type="dxa"/>
            <w:vAlign w:val="center"/>
          </w:tcPr>
          <w:p w:rsidR="003F0FF9" w:rsidRPr="008E7878" w:rsidRDefault="003F0FF9" w:rsidP="00576741">
            <w:pPr>
              <w:spacing w:line="40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Default="003F0FF9" w:rsidP="00576741">
            <w:pPr>
              <w:jc w:val="center"/>
            </w:pPr>
            <w:r w:rsidRPr="00D8238A">
              <w:rPr>
                <w:rFonts w:ascii="仿宋_GB2312" w:eastAsia="仿宋_GB2312" w:hAnsi="Calibri" w:hint="eastAsia"/>
                <w:sz w:val="24"/>
              </w:rPr>
              <w:t>现场检查</w:t>
            </w:r>
          </w:p>
        </w:tc>
      </w:tr>
      <w:tr w:rsidR="003F0FF9" w:rsidRPr="0047377A" w:rsidTr="00D9466F">
        <w:trPr>
          <w:trHeight w:val="3960"/>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128</w:t>
            </w:r>
          </w:p>
        </w:tc>
        <w:tc>
          <w:tcPr>
            <w:tcW w:w="1440" w:type="dxa"/>
            <w:vAlign w:val="center"/>
          </w:tcPr>
          <w:p w:rsidR="003F0FF9" w:rsidRDefault="003F0FF9" w:rsidP="00576741">
            <w:r w:rsidRPr="008072B1">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D15B0D">
              <w:rPr>
                <w:rFonts w:ascii="仿宋_GB2312" w:eastAsia="仿宋_GB2312" w:hAnsi="仿宋_GB2312" w:cs="仿宋_GB2312" w:hint="eastAsia"/>
                <w:sz w:val="24"/>
              </w:rPr>
              <w:t>东高堡村采砂场</w:t>
            </w:r>
          </w:p>
        </w:tc>
        <w:tc>
          <w:tcPr>
            <w:tcW w:w="3795" w:type="dxa"/>
            <w:vAlign w:val="center"/>
          </w:tcPr>
          <w:p w:rsidR="003F0FF9" w:rsidRPr="008E7878" w:rsidRDefault="003F0FF9" w:rsidP="00C17082">
            <w:pPr>
              <w:spacing w:line="280" w:lineRule="exact"/>
              <w:rPr>
                <w:rFonts w:ascii="仿宋_GB2312" w:eastAsia="仿宋_GB2312" w:hAnsi="Calibri"/>
                <w:sz w:val="24"/>
              </w:rPr>
            </w:pPr>
            <w:r w:rsidRPr="00D15B0D">
              <w:rPr>
                <w:rFonts w:ascii="仿宋_GB2312" w:eastAsia="仿宋_GB2312" w:hAnsi="Calibri" w:hint="eastAsia"/>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rsidR="003F0FF9" w:rsidRPr="008E7878" w:rsidRDefault="003F0FF9" w:rsidP="00576741">
            <w:pPr>
              <w:spacing w:line="360" w:lineRule="exact"/>
              <w:rPr>
                <w:rFonts w:ascii="仿宋_GB2312" w:eastAsia="仿宋_GB2312" w:hAnsi="Calibri"/>
                <w:sz w:val="24"/>
              </w:rPr>
            </w:pPr>
            <w:r w:rsidRPr="00576741">
              <w:rPr>
                <w:rFonts w:ascii="仿宋_GB2312" w:eastAsia="仿宋_GB2312" w:hAnsi="Calibri" w:hint="eastAsia"/>
                <w:sz w:val="24"/>
              </w:rPr>
              <w:t>《中华人民共和国水土保持法》</w:t>
            </w:r>
            <w:r>
              <w:rPr>
                <w:rFonts w:ascii="仿宋_GB2312" w:eastAsia="仿宋_GB2312" w:hAnsi="Calibri" w:hint="eastAsia"/>
                <w:sz w:val="24"/>
              </w:rPr>
              <w:t>、</w:t>
            </w:r>
            <w:r w:rsidRPr="00576741">
              <w:rPr>
                <w:rFonts w:ascii="仿宋_GB2312" w:eastAsia="仿宋_GB2312" w:hAnsi="Calibri" w:hint="eastAsia"/>
                <w:sz w:val="24"/>
              </w:rPr>
              <w:t>《辽宁省水土保持条例》</w:t>
            </w:r>
          </w:p>
        </w:tc>
        <w:tc>
          <w:tcPr>
            <w:tcW w:w="1676" w:type="dxa"/>
            <w:vAlign w:val="center"/>
          </w:tcPr>
          <w:p w:rsidR="003F0FF9" w:rsidRPr="008E7878" w:rsidRDefault="003F0FF9" w:rsidP="00576741">
            <w:pPr>
              <w:spacing w:line="40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Default="003F0FF9" w:rsidP="00576741">
            <w:pPr>
              <w:jc w:val="center"/>
            </w:pPr>
            <w:r w:rsidRPr="00D8238A">
              <w:rPr>
                <w:rFonts w:ascii="仿宋_GB2312" w:eastAsia="仿宋_GB2312" w:hAnsi="Calibri" w:hint="eastAsia"/>
                <w:sz w:val="24"/>
              </w:rPr>
              <w:t>现场检查</w:t>
            </w:r>
          </w:p>
        </w:tc>
      </w:tr>
      <w:tr w:rsidR="003F0FF9" w:rsidRPr="0047377A" w:rsidTr="00D9466F">
        <w:trPr>
          <w:trHeight w:val="3962"/>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lastRenderedPageBreak/>
              <w:t>129</w:t>
            </w:r>
          </w:p>
        </w:tc>
        <w:tc>
          <w:tcPr>
            <w:tcW w:w="1440" w:type="dxa"/>
            <w:vAlign w:val="center"/>
          </w:tcPr>
          <w:p w:rsidR="003F0FF9" w:rsidRDefault="003F0FF9" w:rsidP="00576741">
            <w:r w:rsidRPr="008072B1">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D15B0D">
              <w:rPr>
                <w:rFonts w:ascii="仿宋_GB2312" w:eastAsia="仿宋_GB2312" w:hAnsi="仿宋_GB2312" w:cs="仿宋_GB2312" w:hint="eastAsia"/>
                <w:sz w:val="24"/>
              </w:rPr>
              <w:t>台地村台地砂场</w:t>
            </w:r>
          </w:p>
        </w:tc>
        <w:tc>
          <w:tcPr>
            <w:tcW w:w="3795" w:type="dxa"/>
            <w:vAlign w:val="center"/>
          </w:tcPr>
          <w:p w:rsidR="003F0FF9" w:rsidRPr="008E7878" w:rsidRDefault="003F0FF9" w:rsidP="00D15B0D">
            <w:pPr>
              <w:spacing w:line="280" w:lineRule="exact"/>
              <w:rPr>
                <w:rFonts w:ascii="仿宋_GB2312" w:eastAsia="仿宋_GB2312" w:hAnsi="仿宋_GB2312" w:cs="仿宋_GB2312"/>
                <w:sz w:val="24"/>
              </w:rPr>
            </w:pPr>
            <w:r w:rsidRPr="00D15B0D">
              <w:rPr>
                <w:rFonts w:ascii="仿宋_GB2312" w:eastAsia="仿宋_GB2312" w:hAnsi="Calibri" w:hint="eastAsia"/>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rsidR="003F0FF9" w:rsidRPr="008E7878" w:rsidRDefault="003F0FF9" w:rsidP="00576741">
            <w:pPr>
              <w:spacing w:line="360" w:lineRule="exact"/>
              <w:rPr>
                <w:rFonts w:ascii="仿宋_GB2312" w:eastAsia="仿宋_GB2312" w:hAnsi="Calibri"/>
                <w:sz w:val="24"/>
              </w:rPr>
            </w:pPr>
            <w:r w:rsidRPr="00576741">
              <w:rPr>
                <w:rFonts w:ascii="仿宋_GB2312" w:eastAsia="仿宋_GB2312" w:hAnsi="Calibri" w:hint="eastAsia"/>
                <w:sz w:val="24"/>
              </w:rPr>
              <w:t>《中华人民共和国水土保持法》</w:t>
            </w:r>
            <w:r>
              <w:rPr>
                <w:rFonts w:ascii="仿宋_GB2312" w:eastAsia="仿宋_GB2312" w:hAnsi="Calibri" w:hint="eastAsia"/>
                <w:sz w:val="24"/>
              </w:rPr>
              <w:t>、</w:t>
            </w:r>
            <w:r w:rsidRPr="00576741">
              <w:rPr>
                <w:rFonts w:ascii="仿宋_GB2312" w:eastAsia="仿宋_GB2312" w:hAnsi="Calibri" w:hint="eastAsia"/>
                <w:sz w:val="24"/>
              </w:rPr>
              <w:t>《辽宁省水土保持条例》</w:t>
            </w:r>
          </w:p>
        </w:tc>
        <w:tc>
          <w:tcPr>
            <w:tcW w:w="1676" w:type="dxa"/>
            <w:vAlign w:val="center"/>
          </w:tcPr>
          <w:p w:rsidR="003F0FF9" w:rsidRPr="008E7878" w:rsidRDefault="003F0FF9" w:rsidP="00576741">
            <w:pPr>
              <w:spacing w:line="40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Pr="008E7878" w:rsidRDefault="003F0FF9" w:rsidP="00576741">
            <w:pPr>
              <w:jc w:val="center"/>
              <w:rPr>
                <w:rFonts w:ascii="仿宋_GB2312" w:eastAsia="仿宋_GB2312"/>
                <w:sz w:val="24"/>
              </w:rPr>
            </w:pPr>
            <w:r w:rsidRPr="00D8238A">
              <w:rPr>
                <w:rFonts w:ascii="仿宋_GB2312" w:eastAsia="仿宋_GB2312" w:hAnsi="Calibri" w:hint="eastAsia"/>
                <w:sz w:val="24"/>
              </w:rPr>
              <w:t>现场检查</w:t>
            </w:r>
          </w:p>
        </w:tc>
      </w:tr>
      <w:tr w:rsidR="003F0FF9" w:rsidRPr="0047377A" w:rsidTr="00576741">
        <w:trPr>
          <w:trHeight w:val="4243"/>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130</w:t>
            </w:r>
          </w:p>
        </w:tc>
        <w:tc>
          <w:tcPr>
            <w:tcW w:w="1440" w:type="dxa"/>
            <w:vAlign w:val="center"/>
          </w:tcPr>
          <w:p w:rsidR="003F0FF9" w:rsidRDefault="003F0FF9" w:rsidP="00576741">
            <w:r w:rsidRPr="008072B1">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本溪市馨云石场</w:t>
            </w:r>
          </w:p>
        </w:tc>
        <w:tc>
          <w:tcPr>
            <w:tcW w:w="3795" w:type="dxa"/>
            <w:vAlign w:val="center"/>
          </w:tcPr>
          <w:p w:rsidR="003F0FF9" w:rsidRDefault="003F0FF9" w:rsidP="00576741">
            <w:r w:rsidRPr="00510033">
              <w:rPr>
                <w:rFonts w:ascii="仿宋_GB2312" w:eastAsia="仿宋_GB2312" w:hAnsi="Calibri" w:hint="eastAsia"/>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《中华人民共和国水土保持法》</w:t>
            </w:r>
            <w:r>
              <w:rPr>
                <w:rFonts w:ascii="仿宋_GB2312" w:eastAsia="仿宋_GB2312" w:hAnsi="Calibri" w:hint="eastAsia"/>
                <w:sz w:val="24"/>
              </w:rPr>
              <w:t>、</w:t>
            </w:r>
            <w:r w:rsidRPr="00576741">
              <w:rPr>
                <w:rFonts w:ascii="仿宋_GB2312" w:eastAsia="仿宋_GB2312" w:hAnsi="Calibri" w:hint="eastAsia"/>
                <w:sz w:val="24"/>
              </w:rPr>
              <w:t>《辽宁省水土保持条例》</w:t>
            </w:r>
          </w:p>
        </w:tc>
        <w:tc>
          <w:tcPr>
            <w:tcW w:w="1676" w:type="dxa"/>
            <w:vAlign w:val="center"/>
          </w:tcPr>
          <w:p w:rsidR="003F0FF9" w:rsidRPr="008E7878" w:rsidRDefault="003F0FF9" w:rsidP="000A53F3">
            <w:pPr>
              <w:spacing w:line="400" w:lineRule="exact"/>
              <w:jc w:val="center"/>
              <w:rPr>
                <w:rFonts w:ascii="仿宋_GB2312" w:eastAsia="仿宋_GB2312" w:hAnsi="Calibri"/>
                <w:sz w:val="24"/>
              </w:rPr>
            </w:pPr>
            <w:r>
              <w:rPr>
                <w:rFonts w:ascii="仿宋_GB2312" w:eastAsia="仿宋_GB2312" w:hAnsi="Calibri" w:hint="eastAsia"/>
                <w:sz w:val="24"/>
              </w:rPr>
              <w:t>2018年6月</w:t>
            </w:r>
          </w:p>
        </w:tc>
        <w:tc>
          <w:tcPr>
            <w:tcW w:w="1917" w:type="dxa"/>
            <w:vAlign w:val="center"/>
          </w:tcPr>
          <w:p w:rsidR="003F0FF9" w:rsidRPr="008E7878" w:rsidRDefault="003F0FF9" w:rsidP="000A53F3">
            <w:pPr>
              <w:jc w:val="center"/>
              <w:rPr>
                <w:rFonts w:ascii="仿宋_GB2312" w:eastAsia="仿宋_GB2312"/>
                <w:sz w:val="24"/>
              </w:rPr>
            </w:pPr>
            <w:r w:rsidRPr="00D8238A">
              <w:rPr>
                <w:rFonts w:ascii="仿宋_GB2312" w:eastAsia="仿宋_GB2312" w:hAnsi="Calibri" w:hint="eastAsia"/>
                <w:sz w:val="24"/>
              </w:rPr>
              <w:t>现场检查</w:t>
            </w:r>
          </w:p>
        </w:tc>
      </w:tr>
      <w:tr w:rsidR="003F0FF9" w:rsidRPr="0047377A" w:rsidTr="00576741">
        <w:trPr>
          <w:trHeight w:val="3963"/>
        </w:trPr>
        <w:tc>
          <w:tcPr>
            <w:tcW w:w="607" w:type="dxa"/>
            <w:vAlign w:val="center"/>
          </w:tcPr>
          <w:p w:rsidR="003F0FF9" w:rsidRDefault="003F0FF9" w:rsidP="00D9466F">
            <w:pPr>
              <w:jc w:val="center"/>
              <w:rPr>
                <w:rFonts w:ascii="仿宋_GB2312" w:eastAsia="仿宋_GB2312"/>
                <w:sz w:val="24"/>
              </w:rPr>
            </w:pPr>
            <w:r>
              <w:rPr>
                <w:rFonts w:ascii="仿宋_GB2312" w:eastAsia="仿宋_GB2312" w:hint="eastAsia"/>
                <w:sz w:val="24"/>
              </w:rPr>
              <w:lastRenderedPageBreak/>
              <w:t>131</w:t>
            </w:r>
          </w:p>
        </w:tc>
        <w:tc>
          <w:tcPr>
            <w:tcW w:w="1440" w:type="dxa"/>
            <w:vAlign w:val="center"/>
          </w:tcPr>
          <w:p w:rsidR="003F0FF9" w:rsidRDefault="003F0FF9" w:rsidP="00576741">
            <w:r w:rsidRPr="008072B1">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本溪永安矿业有限公司</w:t>
            </w:r>
          </w:p>
        </w:tc>
        <w:tc>
          <w:tcPr>
            <w:tcW w:w="3795" w:type="dxa"/>
            <w:vAlign w:val="center"/>
          </w:tcPr>
          <w:p w:rsidR="003F0FF9" w:rsidRDefault="003F0FF9" w:rsidP="00576741">
            <w:r w:rsidRPr="00510033">
              <w:rPr>
                <w:rFonts w:ascii="仿宋_GB2312" w:eastAsia="仿宋_GB2312" w:hAnsi="Calibri" w:hint="eastAsia"/>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《中华人民共和国水土保持法》</w:t>
            </w:r>
            <w:r>
              <w:rPr>
                <w:rFonts w:ascii="仿宋_GB2312" w:eastAsia="仿宋_GB2312" w:hAnsi="Calibri" w:hint="eastAsia"/>
                <w:sz w:val="24"/>
              </w:rPr>
              <w:t>、</w:t>
            </w:r>
            <w:r w:rsidRPr="00576741">
              <w:rPr>
                <w:rFonts w:ascii="仿宋_GB2312" w:eastAsia="仿宋_GB2312" w:hAnsi="Calibri" w:hint="eastAsia"/>
                <w:sz w:val="24"/>
              </w:rPr>
              <w:t>《辽宁省水土保持条例》</w:t>
            </w:r>
          </w:p>
        </w:tc>
        <w:tc>
          <w:tcPr>
            <w:tcW w:w="1676" w:type="dxa"/>
            <w:vAlign w:val="center"/>
          </w:tcPr>
          <w:p w:rsidR="003F0FF9" w:rsidRPr="008E7878" w:rsidRDefault="003F0FF9" w:rsidP="000A53F3">
            <w:pPr>
              <w:spacing w:line="400" w:lineRule="exact"/>
              <w:jc w:val="center"/>
              <w:rPr>
                <w:rFonts w:ascii="仿宋_GB2312" w:eastAsia="仿宋_GB2312" w:hAnsi="Calibri"/>
                <w:sz w:val="24"/>
              </w:rPr>
            </w:pPr>
            <w:r>
              <w:rPr>
                <w:rFonts w:ascii="仿宋_GB2312" w:eastAsia="仿宋_GB2312" w:hAnsi="Calibri" w:hint="eastAsia"/>
                <w:sz w:val="24"/>
              </w:rPr>
              <w:t>2018年6月</w:t>
            </w:r>
          </w:p>
        </w:tc>
        <w:tc>
          <w:tcPr>
            <w:tcW w:w="1917" w:type="dxa"/>
            <w:vAlign w:val="center"/>
          </w:tcPr>
          <w:p w:rsidR="003F0FF9" w:rsidRPr="008E7878" w:rsidRDefault="003F0FF9" w:rsidP="000A53F3">
            <w:pPr>
              <w:jc w:val="center"/>
              <w:rPr>
                <w:rFonts w:ascii="仿宋_GB2312" w:eastAsia="仿宋_GB2312"/>
                <w:sz w:val="24"/>
              </w:rPr>
            </w:pPr>
            <w:r w:rsidRPr="00D8238A">
              <w:rPr>
                <w:rFonts w:ascii="仿宋_GB2312" w:eastAsia="仿宋_GB2312" w:hAnsi="Calibri" w:hint="eastAsia"/>
                <w:sz w:val="24"/>
              </w:rPr>
              <w:t>现场检查</w:t>
            </w:r>
          </w:p>
        </w:tc>
      </w:tr>
      <w:tr w:rsidR="003F0FF9" w:rsidRPr="0047377A" w:rsidTr="00576741">
        <w:trPr>
          <w:trHeight w:val="4089"/>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132</w:t>
            </w:r>
          </w:p>
        </w:tc>
        <w:tc>
          <w:tcPr>
            <w:tcW w:w="1440" w:type="dxa"/>
            <w:vAlign w:val="center"/>
          </w:tcPr>
          <w:p w:rsidR="003F0FF9" w:rsidRDefault="003F0FF9" w:rsidP="00576741">
            <w:r w:rsidRPr="008072B1">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本溪福耀浮法玻璃有限</w:t>
            </w:r>
            <w:r>
              <w:rPr>
                <w:rFonts w:ascii="仿宋_GB2312" w:eastAsia="仿宋_GB2312" w:hAnsi="仿宋_GB2312" w:cs="仿宋_GB2312" w:hint="eastAsia"/>
                <w:sz w:val="24"/>
              </w:rPr>
              <w:t>公司</w:t>
            </w:r>
          </w:p>
        </w:tc>
        <w:tc>
          <w:tcPr>
            <w:tcW w:w="3795" w:type="dxa"/>
            <w:vAlign w:val="center"/>
          </w:tcPr>
          <w:p w:rsidR="003F0FF9" w:rsidRDefault="003F0FF9" w:rsidP="00576741">
            <w:r w:rsidRPr="00510033">
              <w:rPr>
                <w:rFonts w:ascii="仿宋_GB2312" w:eastAsia="仿宋_GB2312" w:hAnsi="Calibri" w:hint="eastAsia"/>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《中华人民共和国水土保持法》</w:t>
            </w:r>
            <w:r>
              <w:rPr>
                <w:rFonts w:ascii="仿宋_GB2312" w:eastAsia="仿宋_GB2312" w:hAnsi="Calibri" w:hint="eastAsia"/>
                <w:sz w:val="24"/>
              </w:rPr>
              <w:t>、</w:t>
            </w:r>
            <w:r w:rsidRPr="00576741">
              <w:rPr>
                <w:rFonts w:ascii="仿宋_GB2312" w:eastAsia="仿宋_GB2312" w:hAnsi="Calibri" w:hint="eastAsia"/>
                <w:sz w:val="24"/>
              </w:rPr>
              <w:t>《辽宁省水土保持条例》</w:t>
            </w:r>
          </w:p>
        </w:tc>
        <w:tc>
          <w:tcPr>
            <w:tcW w:w="1676" w:type="dxa"/>
            <w:vAlign w:val="center"/>
          </w:tcPr>
          <w:p w:rsidR="003F0FF9" w:rsidRPr="008E7878" w:rsidRDefault="003F0FF9" w:rsidP="000A53F3">
            <w:pPr>
              <w:spacing w:line="400" w:lineRule="exact"/>
              <w:jc w:val="center"/>
              <w:rPr>
                <w:rFonts w:ascii="仿宋_GB2312" w:eastAsia="仿宋_GB2312" w:hAnsi="Calibri"/>
                <w:sz w:val="24"/>
              </w:rPr>
            </w:pPr>
            <w:r>
              <w:rPr>
                <w:rFonts w:ascii="仿宋_GB2312" w:eastAsia="仿宋_GB2312" w:hAnsi="Calibri" w:hint="eastAsia"/>
                <w:sz w:val="24"/>
              </w:rPr>
              <w:t>2018年6月</w:t>
            </w:r>
          </w:p>
        </w:tc>
        <w:tc>
          <w:tcPr>
            <w:tcW w:w="1917" w:type="dxa"/>
            <w:vAlign w:val="center"/>
          </w:tcPr>
          <w:p w:rsidR="003F0FF9" w:rsidRPr="008E7878" w:rsidRDefault="003F0FF9" w:rsidP="000A53F3">
            <w:pPr>
              <w:jc w:val="center"/>
              <w:rPr>
                <w:rFonts w:ascii="仿宋_GB2312" w:eastAsia="仿宋_GB2312"/>
                <w:sz w:val="24"/>
              </w:rPr>
            </w:pPr>
            <w:r w:rsidRPr="00D8238A">
              <w:rPr>
                <w:rFonts w:ascii="仿宋_GB2312" w:eastAsia="仿宋_GB2312" w:hAnsi="Calibri" w:hint="eastAsia"/>
                <w:sz w:val="24"/>
              </w:rPr>
              <w:t>现场检查</w:t>
            </w:r>
          </w:p>
        </w:tc>
      </w:tr>
      <w:tr w:rsidR="003F0FF9" w:rsidRPr="0047377A" w:rsidTr="00122801">
        <w:trPr>
          <w:trHeight w:val="3963"/>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lastRenderedPageBreak/>
              <w:t>133</w:t>
            </w:r>
          </w:p>
        </w:tc>
        <w:tc>
          <w:tcPr>
            <w:tcW w:w="1440" w:type="dxa"/>
            <w:vAlign w:val="center"/>
          </w:tcPr>
          <w:p w:rsidR="003F0FF9" w:rsidRPr="008E7878" w:rsidRDefault="003F0FF9" w:rsidP="00F44DE3">
            <w:pPr>
              <w:rPr>
                <w:rFonts w:ascii="仿宋_GB2312" w:eastAsia="仿宋_GB2312" w:hAnsi="仿宋_GB2312" w:cs="仿宋_GB2312"/>
                <w:sz w:val="24"/>
              </w:rPr>
            </w:pPr>
            <w:r>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辽宁辽东水务控股有限责任公司南芬净水厂</w:t>
            </w:r>
          </w:p>
        </w:tc>
        <w:tc>
          <w:tcPr>
            <w:tcW w:w="3795" w:type="dxa"/>
            <w:vAlign w:val="center"/>
          </w:tcPr>
          <w:p w:rsidR="003F0FF9" w:rsidRPr="008E7878" w:rsidRDefault="003F0FF9" w:rsidP="00122801">
            <w:pPr>
              <w:spacing w:line="320" w:lineRule="exact"/>
              <w:rPr>
                <w:rFonts w:ascii="仿宋_GB2312" w:eastAsia="仿宋_GB2312" w:hAnsi="Calibri"/>
                <w:sz w:val="24"/>
              </w:rPr>
            </w:pPr>
            <w:r w:rsidRPr="00576741">
              <w:rPr>
                <w:rFonts w:ascii="仿宋_GB2312" w:eastAsia="仿宋_GB2312" w:hAnsi="Calibri" w:hint="eastAsia"/>
                <w:sz w:val="24"/>
              </w:rPr>
              <w:t>计划用水执行情况、计量设施运行情况，水资源费缴纳情况。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rsidR="003F0FF9" w:rsidRPr="008E7878" w:rsidRDefault="003F0FF9" w:rsidP="00576741">
            <w:pPr>
              <w:spacing w:line="360" w:lineRule="exact"/>
              <w:rPr>
                <w:rFonts w:ascii="仿宋_GB2312" w:eastAsia="仿宋_GB2312" w:hAnsi="Calibri"/>
                <w:sz w:val="24"/>
              </w:rPr>
            </w:pPr>
            <w:r w:rsidRPr="00576741">
              <w:rPr>
                <w:rFonts w:ascii="仿宋_GB2312" w:eastAsia="仿宋_GB2312" w:hAnsi="Calibri" w:hint="eastAsia"/>
                <w:sz w:val="24"/>
              </w:rPr>
              <w:t>《中华人民共和国水法》</w:t>
            </w:r>
            <w:r>
              <w:rPr>
                <w:rFonts w:ascii="仿宋_GB2312" w:eastAsia="仿宋_GB2312" w:hAnsi="Calibri" w:hint="eastAsia"/>
                <w:sz w:val="24"/>
              </w:rPr>
              <w:t>、</w:t>
            </w:r>
            <w:r w:rsidRPr="00576741">
              <w:rPr>
                <w:rFonts w:ascii="仿宋_GB2312" w:eastAsia="仿宋_GB2312" w:hAnsi="Calibri" w:hint="eastAsia"/>
                <w:sz w:val="24"/>
              </w:rPr>
              <w:t>《取水许可管理办法》</w:t>
            </w:r>
            <w:r>
              <w:rPr>
                <w:rFonts w:ascii="仿宋_GB2312" w:eastAsia="仿宋_GB2312" w:hAnsi="Calibri" w:hint="eastAsia"/>
                <w:sz w:val="24"/>
              </w:rPr>
              <w:t>、</w:t>
            </w:r>
            <w:r w:rsidRPr="00576741">
              <w:rPr>
                <w:rFonts w:ascii="仿宋_GB2312" w:eastAsia="仿宋_GB2312" w:hAnsi="Calibri" w:hint="eastAsia"/>
                <w:sz w:val="24"/>
              </w:rPr>
              <w:t>《辽宁省取水许可和水资源费征收管理实施办法》</w:t>
            </w:r>
          </w:p>
        </w:tc>
        <w:tc>
          <w:tcPr>
            <w:tcW w:w="1676" w:type="dxa"/>
            <w:vAlign w:val="center"/>
          </w:tcPr>
          <w:p w:rsidR="003F0FF9" w:rsidRPr="008E7878" w:rsidRDefault="003F0FF9" w:rsidP="00576741">
            <w:pPr>
              <w:spacing w:line="400" w:lineRule="exact"/>
              <w:jc w:val="center"/>
              <w:rPr>
                <w:rFonts w:ascii="仿宋_GB2312" w:eastAsia="仿宋_GB2312" w:hAnsi="Calibri"/>
                <w:sz w:val="24"/>
              </w:rPr>
            </w:pPr>
            <w:r>
              <w:rPr>
                <w:rFonts w:ascii="仿宋_GB2312" w:eastAsia="仿宋_GB2312" w:hAnsi="Calibri" w:hint="eastAsia"/>
                <w:sz w:val="24"/>
              </w:rPr>
              <w:t>2018年7月</w:t>
            </w:r>
          </w:p>
        </w:tc>
        <w:tc>
          <w:tcPr>
            <w:tcW w:w="1917" w:type="dxa"/>
            <w:vAlign w:val="center"/>
          </w:tcPr>
          <w:p w:rsidR="003F0FF9" w:rsidRDefault="003F0FF9" w:rsidP="00576741">
            <w:pPr>
              <w:jc w:val="center"/>
            </w:pPr>
            <w:r w:rsidRPr="00582E4B">
              <w:rPr>
                <w:rFonts w:ascii="仿宋_GB2312" w:eastAsia="仿宋_GB2312" w:hAnsi="Calibri" w:hint="eastAsia"/>
                <w:sz w:val="24"/>
              </w:rPr>
              <w:t>现场检查</w:t>
            </w:r>
          </w:p>
        </w:tc>
      </w:tr>
      <w:tr w:rsidR="003F0FF9" w:rsidRPr="0047377A" w:rsidTr="00122801">
        <w:trPr>
          <w:trHeight w:val="3947"/>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t>134</w:t>
            </w:r>
          </w:p>
        </w:tc>
        <w:tc>
          <w:tcPr>
            <w:tcW w:w="1440" w:type="dxa"/>
            <w:vAlign w:val="center"/>
          </w:tcPr>
          <w:p w:rsidR="003F0FF9" w:rsidRDefault="003F0FF9" w:rsidP="00576741">
            <w:r w:rsidRPr="00366214">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本溪钢铁（集团）有限责任公司南芬选矿厂</w:t>
            </w:r>
          </w:p>
        </w:tc>
        <w:tc>
          <w:tcPr>
            <w:tcW w:w="3795" w:type="dxa"/>
            <w:vAlign w:val="center"/>
          </w:tcPr>
          <w:p w:rsidR="003F0FF9" w:rsidRPr="008E7878" w:rsidRDefault="003F0FF9" w:rsidP="00122801">
            <w:pPr>
              <w:spacing w:line="320" w:lineRule="exact"/>
              <w:rPr>
                <w:rFonts w:ascii="仿宋_GB2312" w:eastAsia="仿宋_GB2312" w:hAnsi="Calibri"/>
                <w:sz w:val="24"/>
              </w:rPr>
            </w:pPr>
            <w:r w:rsidRPr="00576741">
              <w:rPr>
                <w:rFonts w:ascii="仿宋_GB2312" w:eastAsia="仿宋_GB2312" w:hAnsi="Calibri" w:hint="eastAsia"/>
                <w:sz w:val="24"/>
              </w:rPr>
              <w:t>计划用水执行情况、计量设施运行情况，水资源费缴纳情况。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《中华人民共和国水法》</w:t>
            </w:r>
            <w:r>
              <w:rPr>
                <w:rFonts w:ascii="仿宋_GB2312" w:eastAsia="仿宋_GB2312" w:hAnsi="Calibri" w:hint="eastAsia"/>
                <w:sz w:val="24"/>
              </w:rPr>
              <w:t>、</w:t>
            </w:r>
            <w:r w:rsidRPr="00576741">
              <w:rPr>
                <w:rFonts w:ascii="仿宋_GB2312" w:eastAsia="仿宋_GB2312" w:hAnsi="Calibri" w:hint="eastAsia"/>
                <w:sz w:val="24"/>
              </w:rPr>
              <w:t>《取水许可管理办法》</w:t>
            </w:r>
            <w:r>
              <w:rPr>
                <w:rFonts w:ascii="仿宋_GB2312" w:eastAsia="仿宋_GB2312" w:hAnsi="Calibri" w:hint="eastAsia"/>
                <w:sz w:val="24"/>
              </w:rPr>
              <w:t>、</w:t>
            </w:r>
            <w:r w:rsidRPr="00576741">
              <w:rPr>
                <w:rFonts w:ascii="仿宋_GB2312" w:eastAsia="仿宋_GB2312" w:hAnsi="Calibri" w:hint="eastAsia"/>
                <w:sz w:val="24"/>
              </w:rPr>
              <w:t>《辽宁省取水许可和水资源费征收管理实施办法》</w:t>
            </w:r>
          </w:p>
        </w:tc>
        <w:tc>
          <w:tcPr>
            <w:tcW w:w="1676" w:type="dxa"/>
            <w:vAlign w:val="center"/>
          </w:tcPr>
          <w:p w:rsidR="003F0FF9" w:rsidRDefault="003F0FF9" w:rsidP="00576741">
            <w:pPr>
              <w:jc w:val="center"/>
            </w:pPr>
            <w:r w:rsidRPr="00D93951">
              <w:rPr>
                <w:rFonts w:ascii="仿宋_GB2312" w:eastAsia="仿宋_GB2312" w:hAnsi="Calibri" w:hint="eastAsia"/>
                <w:sz w:val="24"/>
              </w:rPr>
              <w:t>2018年7月</w:t>
            </w:r>
          </w:p>
        </w:tc>
        <w:tc>
          <w:tcPr>
            <w:tcW w:w="1917" w:type="dxa"/>
            <w:vAlign w:val="center"/>
          </w:tcPr>
          <w:p w:rsidR="003F0FF9" w:rsidRDefault="003F0FF9" w:rsidP="00576741">
            <w:pPr>
              <w:jc w:val="center"/>
            </w:pPr>
            <w:r w:rsidRPr="00582E4B">
              <w:rPr>
                <w:rFonts w:ascii="仿宋_GB2312" w:eastAsia="仿宋_GB2312" w:hAnsi="Calibri" w:hint="eastAsia"/>
                <w:sz w:val="24"/>
              </w:rPr>
              <w:t>现场检查</w:t>
            </w:r>
          </w:p>
        </w:tc>
      </w:tr>
      <w:tr w:rsidR="003F0FF9" w:rsidRPr="0047377A" w:rsidTr="00122801">
        <w:trPr>
          <w:trHeight w:val="3963"/>
        </w:trPr>
        <w:tc>
          <w:tcPr>
            <w:tcW w:w="607" w:type="dxa"/>
            <w:vAlign w:val="center"/>
          </w:tcPr>
          <w:p w:rsidR="003F0FF9" w:rsidRDefault="003F0FF9" w:rsidP="00F44DE3">
            <w:pPr>
              <w:jc w:val="center"/>
              <w:rPr>
                <w:rFonts w:ascii="仿宋_GB2312" w:eastAsia="仿宋_GB2312"/>
                <w:sz w:val="24"/>
              </w:rPr>
            </w:pPr>
            <w:r>
              <w:rPr>
                <w:rFonts w:ascii="仿宋_GB2312" w:eastAsia="仿宋_GB2312" w:hint="eastAsia"/>
                <w:sz w:val="24"/>
              </w:rPr>
              <w:lastRenderedPageBreak/>
              <w:t>135</w:t>
            </w:r>
          </w:p>
        </w:tc>
        <w:tc>
          <w:tcPr>
            <w:tcW w:w="1440" w:type="dxa"/>
            <w:vAlign w:val="center"/>
          </w:tcPr>
          <w:p w:rsidR="003F0FF9" w:rsidRDefault="003F0FF9" w:rsidP="00576741">
            <w:r w:rsidRPr="00366214">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北营钢铁（集团）股份有限公司</w:t>
            </w:r>
          </w:p>
        </w:tc>
        <w:tc>
          <w:tcPr>
            <w:tcW w:w="3795" w:type="dxa"/>
            <w:vAlign w:val="center"/>
          </w:tcPr>
          <w:p w:rsidR="003F0FF9" w:rsidRPr="008E7878" w:rsidRDefault="003F0FF9" w:rsidP="00122801">
            <w:pPr>
              <w:spacing w:line="320" w:lineRule="exact"/>
              <w:rPr>
                <w:rFonts w:ascii="仿宋_GB2312" w:eastAsia="仿宋_GB2312" w:hAnsi="Calibri"/>
                <w:sz w:val="24"/>
              </w:rPr>
            </w:pPr>
            <w:r w:rsidRPr="00576741">
              <w:rPr>
                <w:rFonts w:ascii="仿宋_GB2312" w:eastAsia="仿宋_GB2312" w:hAnsi="Calibri" w:hint="eastAsia"/>
                <w:sz w:val="24"/>
              </w:rPr>
              <w:t>计划用水执行情况、计量设施运行情况，水资源费缴纳情况。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《中华人民共和国水法》</w:t>
            </w:r>
            <w:r>
              <w:rPr>
                <w:rFonts w:ascii="仿宋_GB2312" w:eastAsia="仿宋_GB2312" w:hAnsi="Calibri" w:hint="eastAsia"/>
                <w:sz w:val="24"/>
              </w:rPr>
              <w:t>、</w:t>
            </w:r>
            <w:r w:rsidRPr="00576741">
              <w:rPr>
                <w:rFonts w:ascii="仿宋_GB2312" w:eastAsia="仿宋_GB2312" w:hAnsi="Calibri" w:hint="eastAsia"/>
                <w:sz w:val="24"/>
              </w:rPr>
              <w:t>《取水许可管理办法》</w:t>
            </w:r>
            <w:r>
              <w:rPr>
                <w:rFonts w:ascii="仿宋_GB2312" w:eastAsia="仿宋_GB2312" w:hAnsi="Calibri" w:hint="eastAsia"/>
                <w:sz w:val="24"/>
              </w:rPr>
              <w:t>、</w:t>
            </w:r>
            <w:r w:rsidRPr="00576741">
              <w:rPr>
                <w:rFonts w:ascii="仿宋_GB2312" w:eastAsia="仿宋_GB2312" w:hAnsi="Calibri" w:hint="eastAsia"/>
                <w:sz w:val="24"/>
              </w:rPr>
              <w:t>《辽宁省取水许可和水资源费征收管理实施办法》</w:t>
            </w:r>
          </w:p>
        </w:tc>
        <w:tc>
          <w:tcPr>
            <w:tcW w:w="1676" w:type="dxa"/>
            <w:vAlign w:val="center"/>
          </w:tcPr>
          <w:p w:rsidR="003F0FF9" w:rsidRDefault="003F0FF9" w:rsidP="00576741">
            <w:pPr>
              <w:jc w:val="center"/>
            </w:pPr>
            <w:r w:rsidRPr="00D93951">
              <w:rPr>
                <w:rFonts w:ascii="仿宋_GB2312" w:eastAsia="仿宋_GB2312" w:hAnsi="Calibri" w:hint="eastAsia"/>
                <w:sz w:val="24"/>
              </w:rPr>
              <w:t>2018年7月</w:t>
            </w:r>
          </w:p>
        </w:tc>
        <w:tc>
          <w:tcPr>
            <w:tcW w:w="1917" w:type="dxa"/>
            <w:vAlign w:val="center"/>
          </w:tcPr>
          <w:p w:rsidR="003F0FF9" w:rsidRDefault="003F0FF9" w:rsidP="00576741">
            <w:pPr>
              <w:jc w:val="center"/>
            </w:pPr>
            <w:r w:rsidRPr="00582E4B">
              <w:rPr>
                <w:rFonts w:ascii="仿宋_GB2312" w:eastAsia="仿宋_GB2312" w:hAnsi="Calibri" w:hint="eastAsia"/>
                <w:sz w:val="24"/>
              </w:rPr>
              <w:t>现场检查</w:t>
            </w:r>
          </w:p>
        </w:tc>
      </w:tr>
      <w:tr w:rsidR="003F0FF9" w:rsidRPr="0047377A" w:rsidTr="00122801">
        <w:trPr>
          <w:trHeight w:val="4089"/>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t>136</w:t>
            </w:r>
          </w:p>
        </w:tc>
        <w:tc>
          <w:tcPr>
            <w:tcW w:w="1440" w:type="dxa"/>
            <w:vAlign w:val="center"/>
          </w:tcPr>
          <w:p w:rsidR="003F0FF9" w:rsidRDefault="003F0FF9" w:rsidP="00576741">
            <w:r w:rsidRPr="00366214">
              <w:rPr>
                <w:rFonts w:ascii="仿宋_GB2312" w:eastAsia="仿宋_GB2312" w:hAnsi="仿宋_GB2312" w:cs="仿宋_GB2312" w:hint="eastAsia"/>
                <w:sz w:val="24"/>
              </w:rPr>
              <w:t>市水务局</w:t>
            </w:r>
          </w:p>
        </w:tc>
        <w:tc>
          <w:tcPr>
            <w:tcW w:w="1650" w:type="dxa"/>
            <w:vAlign w:val="center"/>
          </w:tcPr>
          <w:p w:rsidR="003F0FF9" w:rsidRPr="008E7878" w:rsidRDefault="003F0FF9" w:rsidP="00576741">
            <w:pPr>
              <w:rPr>
                <w:rFonts w:ascii="仿宋_GB2312" w:eastAsia="仿宋_GB2312" w:hAnsi="仿宋_GB2312" w:cs="仿宋_GB2312"/>
                <w:sz w:val="24"/>
              </w:rPr>
            </w:pPr>
            <w:r w:rsidRPr="00576741">
              <w:rPr>
                <w:rFonts w:ascii="仿宋_GB2312" w:eastAsia="仿宋_GB2312" w:hAnsi="仿宋_GB2312" w:cs="仿宋_GB2312" w:hint="eastAsia"/>
                <w:sz w:val="24"/>
              </w:rPr>
              <w:t>辽宁交通水泥有限责任公司</w:t>
            </w:r>
          </w:p>
        </w:tc>
        <w:tc>
          <w:tcPr>
            <w:tcW w:w="3795" w:type="dxa"/>
            <w:vAlign w:val="center"/>
          </w:tcPr>
          <w:p w:rsidR="003F0FF9" w:rsidRPr="008E7878" w:rsidRDefault="003F0FF9" w:rsidP="00122801">
            <w:pPr>
              <w:spacing w:line="320" w:lineRule="exact"/>
              <w:rPr>
                <w:rFonts w:ascii="仿宋_GB2312" w:eastAsia="仿宋_GB2312" w:hAnsi="Calibri"/>
                <w:sz w:val="24"/>
              </w:rPr>
            </w:pPr>
            <w:r w:rsidRPr="00576741">
              <w:rPr>
                <w:rFonts w:ascii="仿宋_GB2312" w:eastAsia="仿宋_GB2312" w:hAnsi="Calibri" w:hint="eastAsia"/>
                <w:sz w:val="24"/>
              </w:rPr>
              <w:t>计划用水执行情况、计量设施运行情况，水资源费缴纳情况。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《中华人民共和国水法》</w:t>
            </w:r>
            <w:r>
              <w:rPr>
                <w:rFonts w:ascii="仿宋_GB2312" w:eastAsia="仿宋_GB2312" w:hAnsi="Calibri" w:hint="eastAsia"/>
                <w:sz w:val="24"/>
              </w:rPr>
              <w:t>、</w:t>
            </w:r>
            <w:r w:rsidRPr="00576741">
              <w:rPr>
                <w:rFonts w:ascii="仿宋_GB2312" w:eastAsia="仿宋_GB2312" w:hAnsi="Calibri" w:hint="eastAsia"/>
                <w:sz w:val="24"/>
              </w:rPr>
              <w:t>《取水许可管理办法》</w:t>
            </w:r>
            <w:r>
              <w:rPr>
                <w:rFonts w:ascii="仿宋_GB2312" w:eastAsia="仿宋_GB2312" w:hAnsi="Calibri" w:hint="eastAsia"/>
                <w:sz w:val="24"/>
              </w:rPr>
              <w:t>、</w:t>
            </w:r>
            <w:r w:rsidRPr="00576741">
              <w:rPr>
                <w:rFonts w:ascii="仿宋_GB2312" w:eastAsia="仿宋_GB2312" w:hAnsi="Calibri" w:hint="eastAsia"/>
                <w:sz w:val="24"/>
              </w:rPr>
              <w:t>《辽宁省取水许可和水资源费征收管理实施办法》</w:t>
            </w:r>
          </w:p>
        </w:tc>
        <w:tc>
          <w:tcPr>
            <w:tcW w:w="1676" w:type="dxa"/>
            <w:vAlign w:val="center"/>
          </w:tcPr>
          <w:p w:rsidR="003F0FF9" w:rsidRDefault="003F0FF9" w:rsidP="00576741">
            <w:pPr>
              <w:jc w:val="center"/>
            </w:pPr>
            <w:r w:rsidRPr="00D93951">
              <w:rPr>
                <w:rFonts w:ascii="仿宋_GB2312" w:eastAsia="仿宋_GB2312" w:hAnsi="Calibri" w:hint="eastAsia"/>
                <w:sz w:val="24"/>
              </w:rPr>
              <w:t>2018年7月</w:t>
            </w:r>
          </w:p>
        </w:tc>
        <w:tc>
          <w:tcPr>
            <w:tcW w:w="1917" w:type="dxa"/>
            <w:vAlign w:val="center"/>
          </w:tcPr>
          <w:p w:rsidR="003F0FF9" w:rsidRDefault="003F0FF9" w:rsidP="00576741">
            <w:pPr>
              <w:jc w:val="center"/>
            </w:pPr>
            <w:r w:rsidRPr="00582E4B">
              <w:rPr>
                <w:rFonts w:ascii="仿宋_GB2312" w:eastAsia="仿宋_GB2312" w:hAnsi="Calibri" w:hint="eastAsia"/>
                <w:sz w:val="24"/>
              </w:rPr>
              <w:t>现场检查</w:t>
            </w:r>
          </w:p>
        </w:tc>
      </w:tr>
      <w:tr w:rsidR="003F0FF9" w:rsidRPr="0047377A" w:rsidTr="00122801">
        <w:trPr>
          <w:trHeight w:val="3821"/>
        </w:trPr>
        <w:tc>
          <w:tcPr>
            <w:tcW w:w="607" w:type="dxa"/>
            <w:vAlign w:val="center"/>
          </w:tcPr>
          <w:p w:rsidR="003F0FF9" w:rsidRPr="00AB2DDF" w:rsidRDefault="003F0FF9" w:rsidP="00F44DE3">
            <w:pPr>
              <w:jc w:val="center"/>
              <w:rPr>
                <w:rFonts w:ascii="仿宋_GB2312" w:eastAsia="仿宋_GB2312"/>
                <w:sz w:val="24"/>
              </w:rPr>
            </w:pPr>
            <w:r>
              <w:rPr>
                <w:rFonts w:ascii="仿宋_GB2312" w:eastAsia="仿宋_GB2312" w:hint="eastAsia"/>
                <w:sz w:val="24"/>
              </w:rPr>
              <w:lastRenderedPageBreak/>
              <w:t>137</w:t>
            </w:r>
          </w:p>
        </w:tc>
        <w:tc>
          <w:tcPr>
            <w:tcW w:w="1440" w:type="dxa"/>
            <w:vAlign w:val="center"/>
          </w:tcPr>
          <w:p w:rsidR="003F0FF9" w:rsidRDefault="003F0FF9" w:rsidP="00576741">
            <w:r w:rsidRPr="00366214">
              <w:rPr>
                <w:rFonts w:ascii="仿宋_GB2312" w:eastAsia="仿宋_GB2312" w:hAnsi="仿宋_GB2312" w:cs="仿宋_GB2312" w:hint="eastAsia"/>
                <w:sz w:val="24"/>
              </w:rPr>
              <w:t>市水务局</w:t>
            </w:r>
          </w:p>
        </w:tc>
        <w:tc>
          <w:tcPr>
            <w:tcW w:w="1650" w:type="dxa"/>
            <w:vAlign w:val="center"/>
          </w:tcPr>
          <w:p w:rsidR="003F0FF9" w:rsidRPr="008E7878" w:rsidRDefault="003F0FF9" w:rsidP="00F44DE3">
            <w:pPr>
              <w:rPr>
                <w:rFonts w:ascii="仿宋_GB2312" w:eastAsia="仿宋_GB2312" w:hAnsi="仿宋_GB2312" w:cs="仿宋_GB2312"/>
                <w:sz w:val="24"/>
              </w:rPr>
            </w:pPr>
            <w:r w:rsidRPr="00576741">
              <w:rPr>
                <w:rFonts w:ascii="仿宋_GB2312" w:eastAsia="仿宋_GB2312" w:hAnsi="仿宋_GB2312" w:cs="仿宋_GB2312" w:hint="eastAsia"/>
                <w:sz w:val="24"/>
              </w:rPr>
              <w:t>本溪新事业发展有限责任公司</w:t>
            </w:r>
          </w:p>
        </w:tc>
        <w:tc>
          <w:tcPr>
            <w:tcW w:w="3795" w:type="dxa"/>
            <w:vAlign w:val="center"/>
          </w:tcPr>
          <w:p w:rsidR="003F0FF9" w:rsidRPr="008E7878" w:rsidRDefault="003F0FF9" w:rsidP="00122801">
            <w:pPr>
              <w:spacing w:line="320" w:lineRule="exact"/>
              <w:rPr>
                <w:rFonts w:ascii="仿宋_GB2312" w:eastAsia="仿宋_GB2312" w:hAnsi="Calibri"/>
                <w:sz w:val="24"/>
              </w:rPr>
            </w:pPr>
            <w:r w:rsidRPr="00576741">
              <w:rPr>
                <w:rFonts w:ascii="仿宋_GB2312" w:eastAsia="仿宋_GB2312" w:hAnsi="Calibri" w:hint="eastAsia"/>
                <w:sz w:val="24"/>
              </w:rPr>
              <w:t>计划用水执行情况、计量设施运行情况，水资源费缴纳情况。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《中华人民共和国水法》</w:t>
            </w:r>
            <w:r>
              <w:rPr>
                <w:rFonts w:ascii="仿宋_GB2312" w:eastAsia="仿宋_GB2312" w:hAnsi="Calibri" w:hint="eastAsia"/>
                <w:sz w:val="24"/>
              </w:rPr>
              <w:t>、</w:t>
            </w:r>
            <w:r w:rsidRPr="00576741">
              <w:rPr>
                <w:rFonts w:ascii="仿宋_GB2312" w:eastAsia="仿宋_GB2312" w:hAnsi="Calibri" w:hint="eastAsia"/>
                <w:sz w:val="24"/>
              </w:rPr>
              <w:t>《取水许可管理办法》</w:t>
            </w:r>
            <w:r>
              <w:rPr>
                <w:rFonts w:ascii="仿宋_GB2312" w:eastAsia="仿宋_GB2312" w:hAnsi="Calibri" w:hint="eastAsia"/>
                <w:sz w:val="24"/>
              </w:rPr>
              <w:t>、</w:t>
            </w:r>
            <w:r w:rsidRPr="00576741">
              <w:rPr>
                <w:rFonts w:ascii="仿宋_GB2312" w:eastAsia="仿宋_GB2312" w:hAnsi="Calibri" w:hint="eastAsia"/>
                <w:sz w:val="24"/>
              </w:rPr>
              <w:t>《辽宁省取水许可和水资源费征收管理实施办法》</w:t>
            </w:r>
          </w:p>
        </w:tc>
        <w:tc>
          <w:tcPr>
            <w:tcW w:w="1676" w:type="dxa"/>
            <w:vAlign w:val="center"/>
          </w:tcPr>
          <w:p w:rsidR="003F0FF9" w:rsidRDefault="003F0FF9" w:rsidP="00576741">
            <w:pPr>
              <w:jc w:val="center"/>
            </w:pPr>
            <w:r w:rsidRPr="00D93951">
              <w:rPr>
                <w:rFonts w:ascii="仿宋_GB2312" w:eastAsia="仿宋_GB2312" w:hAnsi="Calibri" w:hint="eastAsia"/>
                <w:sz w:val="24"/>
              </w:rPr>
              <w:t>2018年7月</w:t>
            </w:r>
          </w:p>
        </w:tc>
        <w:tc>
          <w:tcPr>
            <w:tcW w:w="1917" w:type="dxa"/>
            <w:vAlign w:val="center"/>
          </w:tcPr>
          <w:p w:rsidR="003F0FF9" w:rsidRDefault="003F0FF9" w:rsidP="00576741">
            <w:pPr>
              <w:jc w:val="center"/>
            </w:pPr>
            <w:r w:rsidRPr="00582E4B">
              <w:rPr>
                <w:rFonts w:ascii="仿宋_GB2312" w:eastAsia="仿宋_GB2312" w:hAnsi="Calibri" w:hint="eastAsia"/>
                <w:sz w:val="24"/>
              </w:rPr>
              <w:t>现场检查</w:t>
            </w:r>
          </w:p>
        </w:tc>
      </w:tr>
      <w:tr w:rsidR="003F0FF9" w:rsidRPr="0047377A" w:rsidTr="00122801">
        <w:trPr>
          <w:trHeight w:val="4100"/>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138</w:t>
            </w:r>
          </w:p>
        </w:tc>
        <w:tc>
          <w:tcPr>
            <w:tcW w:w="1440" w:type="dxa"/>
            <w:vAlign w:val="center"/>
          </w:tcPr>
          <w:p w:rsidR="003F0FF9" w:rsidRDefault="003F0FF9" w:rsidP="00576741">
            <w:r w:rsidRPr="00366214">
              <w:rPr>
                <w:rFonts w:ascii="仿宋_GB2312" w:eastAsia="仿宋_GB2312" w:hAnsi="仿宋_GB2312" w:cs="仿宋_GB2312" w:hint="eastAsia"/>
                <w:sz w:val="24"/>
              </w:rPr>
              <w:t>市水务局</w:t>
            </w:r>
          </w:p>
        </w:tc>
        <w:tc>
          <w:tcPr>
            <w:tcW w:w="1650" w:type="dxa"/>
            <w:vAlign w:val="center"/>
          </w:tcPr>
          <w:p w:rsidR="003F0FF9" w:rsidRPr="008E7878" w:rsidRDefault="003F0FF9" w:rsidP="00D15B0D">
            <w:pPr>
              <w:rPr>
                <w:rFonts w:ascii="仿宋_GB2312" w:eastAsia="仿宋_GB2312" w:hAnsi="仿宋_GB2312" w:cs="仿宋_GB2312"/>
                <w:sz w:val="24"/>
              </w:rPr>
            </w:pPr>
            <w:r w:rsidRPr="00576741">
              <w:rPr>
                <w:rFonts w:ascii="仿宋_GB2312" w:eastAsia="仿宋_GB2312" w:hAnsi="仿宋_GB2312" w:cs="仿宋_GB2312" w:hint="eastAsia"/>
                <w:sz w:val="24"/>
              </w:rPr>
              <w:t>本钢汽车运输有限责任公司</w:t>
            </w:r>
          </w:p>
        </w:tc>
        <w:tc>
          <w:tcPr>
            <w:tcW w:w="3795" w:type="dxa"/>
            <w:vAlign w:val="center"/>
          </w:tcPr>
          <w:p w:rsidR="003F0FF9" w:rsidRPr="008E7878" w:rsidRDefault="003F0FF9" w:rsidP="00122801">
            <w:pPr>
              <w:spacing w:line="320" w:lineRule="exact"/>
              <w:rPr>
                <w:rFonts w:ascii="仿宋_GB2312" w:eastAsia="仿宋_GB2312" w:hAnsi="Calibri"/>
                <w:sz w:val="24"/>
              </w:rPr>
            </w:pPr>
            <w:r w:rsidRPr="00576741">
              <w:rPr>
                <w:rFonts w:ascii="仿宋_GB2312" w:eastAsia="仿宋_GB2312" w:hAnsi="Calibri" w:hint="eastAsia"/>
                <w:sz w:val="24"/>
              </w:rPr>
              <w:t>计划用水执行情况、计量设施运行情况，水资源费缴纳情况。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rsidR="003F0FF9" w:rsidRPr="008E7878" w:rsidRDefault="003F0FF9" w:rsidP="000A53F3">
            <w:pPr>
              <w:spacing w:line="360" w:lineRule="exact"/>
              <w:rPr>
                <w:rFonts w:ascii="仿宋_GB2312" w:eastAsia="仿宋_GB2312" w:hAnsi="Calibri"/>
                <w:sz w:val="24"/>
              </w:rPr>
            </w:pPr>
            <w:r w:rsidRPr="00576741">
              <w:rPr>
                <w:rFonts w:ascii="仿宋_GB2312" w:eastAsia="仿宋_GB2312" w:hAnsi="Calibri" w:hint="eastAsia"/>
                <w:sz w:val="24"/>
              </w:rPr>
              <w:t>《中华人民共和国水法》</w:t>
            </w:r>
            <w:r>
              <w:rPr>
                <w:rFonts w:ascii="仿宋_GB2312" w:eastAsia="仿宋_GB2312" w:hAnsi="Calibri" w:hint="eastAsia"/>
                <w:sz w:val="24"/>
              </w:rPr>
              <w:t>、</w:t>
            </w:r>
            <w:r w:rsidRPr="00576741">
              <w:rPr>
                <w:rFonts w:ascii="仿宋_GB2312" w:eastAsia="仿宋_GB2312" w:hAnsi="Calibri" w:hint="eastAsia"/>
                <w:sz w:val="24"/>
              </w:rPr>
              <w:t>《取水许可管理办法》</w:t>
            </w:r>
            <w:r>
              <w:rPr>
                <w:rFonts w:ascii="仿宋_GB2312" w:eastAsia="仿宋_GB2312" w:hAnsi="Calibri" w:hint="eastAsia"/>
                <w:sz w:val="24"/>
              </w:rPr>
              <w:t>、</w:t>
            </w:r>
            <w:r w:rsidRPr="00576741">
              <w:rPr>
                <w:rFonts w:ascii="仿宋_GB2312" w:eastAsia="仿宋_GB2312" w:hAnsi="Calibri" w:hint="eastAsia"/>
                <w:sz w:val="24"/>
              </w:rPr>
              <w:t>《辽宁省取水许可和水资源费征收管理实施办法》</w:t>
            </w:r>
          </w:p>
        </w:tc>
        <w:tc>
          <w:tcPr>
            <w:tcW w:w="1676" w:type="dxa"/>
            <w:vAlign w:val="center"/>
          </w:tcPr>
          <w:p w:rsidR="003F0FF9" w:rsidRDefault="003F0FF9" w:rsidP="00576741">
            <w:pPr>
              <w:jc w:val="center"/>
            </w:pPr>
            <w:r w:rsidRPr="00D93951">
              <w:rPr>
                <w:rFonts w:ascii="仿宋_GB2312" w:eastAsia="仿宋_GB2312" w:hAnsi="Calibri" w:hint="eastAsia"/>
                <w:sz w:val="24"/>
              </w:rPr>
              <w:t>2018年7月</w:t>
            </w:r>
          </w:p>
        </w:tc>
        <w:tc>
          <w:tcPr>
            <w:tcW w:w="1917" w:type="dxa"/>
            <w:vAlign w:val="center"/>
          </w:tcPr>
          <w:p w:rsidR="003F0FF9" w:rsidRDefault="003F0FF9" w:rsidP="00576741">
            <w:pPr>
              <w:jc w:val="center"/>
            </w:pPr>
            <w:r w:rsidRPr="00582E4B">
              <w:rPr>
                <w:rFonts w:ascii="仿宋_GB2312" w:eastAsia="仿宋_GB2312" w:hAnsi="Calibri" w:hint="eastAsia"/>
                <w:sz w:val="24"/>
              </w:rPr>
              <w:t>现场检查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139</w:t>
            </w:r>
          </w:p>
        </w:tc>
        <w:tc>
          <w:tcPr>
            <w:tcW w:w="1440" w:type="dxa"/>
            <w:vAlign w:val="center"/>
          </w:tcPr>
          <w:p w:rsidR="003F0FF9" w:rsidRPr="008E7878" w:rsidRDefault="003F0FF9" w:rsidP="00D15B0D">
            <w:pPr>
              <w:rPr>
                <w:rFonts w:ascii="仿宋_GB2312" w:eastAsia="仿宋_GB2312" w:hAnsi="仿宋_GB2312" w:cs="仿宋_GB2312"/>
                <w:sz w:val="24"/>
              </w:rPr>
            </w:pPr>
            <w:r>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本钢（集团）矿业有限公司炸药厂</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spacing w:line="180" w:lineRule="auto"/>
              <w:rPr>
                <w:rFonts w:ascii="仿宋_GB2312" w:eastAsia="仿宋_GB2312" w:hAnsi="宋体"/>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140</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本钢板材股份有限公司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141</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本钢建设公司矿山实业分公司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142</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中国石油天然气股份有限公司辽宁本溪销售分公司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143</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本溪北营钢铁（集团）股份有限公司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144</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本溪钢铁(集团)矿业有限责任公司储运中心</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145</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本溪钢铁（集团）路桥建设工程有限公司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146</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本溪市溪湖区边牛加油站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147</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本溪市溪湖区歪头山液化气站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148</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本溪市溪湖区张其寨畜牧厂加油站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149</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本溪港华燃气有限公司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2018年6月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150</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本溪罕王矿业有限公司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151</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本溪信华石油有限公司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152</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本溪弘威爆破有限公司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153</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本溪经济开发区金釜液化气站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154</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本溪客运集团有限公司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155</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本溪辽油新时代燃气有限公司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Pr>
                <w:rFonts w:ascii="仿宋_GB2312" w:eastAsia="仿宋_GB2312" w:hAnsi="宋体" w:hint="eastAsia"/>
                <w:sz w:val="24"/>
              </w:rPr>
              <w:t>《气象灾害防御条例》</w:t>
            </w:r>
            <w:r w:rsidRPr="000A53F3">
              <w:rPr>
                <w:rFonts w:ascii="仿宋_GB2312" w:eastAsia="仿宋_GB2312" w:hAnsi="宋体" w:hint="eastAsia"/>
                <w:sz w:val="24"/>
              </w:rPr>
              <w:t>、《防雷减灾管理办法》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156</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本溪南芬华润燃气有限公司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157</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本溪市安达爆破有限公司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158</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本溪市北台巨能加油站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159</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本溪市彬和商贸有限公司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160</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本溪市成胜加油站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161</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本溪市丰和打火机有限责任公司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lastRenderedPageBreak/>
              <w:t>162</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本溪市华兴溶解乙炔厂</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2018年7月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163</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本溪市火连寨农机加油站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164</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本溪市金三角加油站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165</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本溪市金三角特种气体有限公司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166</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本溪市蓝天环保汽车改装供气厂</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167</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本溪市六合建筑工程有限公司</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168</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本溪市明山区航溪加油站</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0A53F3">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169</w:t>
            </w:r>
          </w:p>
        </w:tc>
        <w:tc>
          <w:tcPr>
            <w:tcW w:w="1440" w:type="dxa"/>
            <w:vAlign w:val="center"/>
          </w:tcPr>
          <w:p w:rsidR="003F0FF9" w:rsidRDefault="003F0FF9" w:rsidP="000A53F3">
            <w:r w:rsidRPr="003B722C">
              <w:rPr>
                <w:rFonts w:ascii="仿宋_GB2312" w:eastAsia="仿宋_GB2312" w:hAnsi="仿宋_GB2312" w:cs="仿宋_GB2312" w:hint="eastAsia"/>
                <w:sz w:val="24"/>
              </w:rPr>
              <w:t>市气象局</w:t>
            </w:r>
          </w:p>
        </w:tc>
        <w:tc>
          <w:tcPr>
            <w:tcW w:w="1650" w:type="dxa"/>
            <w:vAlign w:val="center"/>
          </w:tcPr>
          <w:p w:rsidR="003F0FF9" w:rsidRPr="000A53F3" w:rsidRDefault="003F0FF9" w:rsidP="000A53F3">
            <w:pPr>
              <w:rPr>
                <w:rFonts w:ascii="仿宋_GB2312" w:eastAsia="仿宋_GB2312" w:hAnsi="宋体" w:cs="Arial"/>
                <w:sz w:val="24"/>
              </w:rPr>
            </w:pPr>
            <w:r w:rsidRPr="000A53F3">
              <w:rPr>
                <w:rFonts w:ascii="仿宋_GB2312" w:eastAsia="仿宋_GB2312" w:hAnsi="宋体" w:cs="Arial" w:hint="eastAsia"/>
                <w:sz w:val="24"/>
              </w:rPr>
              <w:t>本溪市燕东服务中心</w:t>
            </w:r>
          </w:p>
        </w:tc>
        <w:tc>
          <w:tcPr>
            <w:tcW w:w="3795" w:type="dxa"/>
            <w:vAlign w:val="center"/>
          </w:tcPr>
          <w:p w:rsidR="003F0FF9" w:rsidRPr="000A53F3" w:rsidRDefault="003F0FF9" w:rsidP="000A53F3">
            <w:pPr>
              <w:rPr>
                <w:rFonts w:ascii="仿宋_GB2312" w:eastAsia="仿宋_GB2312" w:hAnsi="宋体"/>
                <w:sz w:val="24"/>
              </w:rPr>
            </w:pPr>
            <w:r w:rsidRPr="000A53F3">
              <w:rPr>
                <w:rFonts w:ascii="仿宋_GB2312" w:eastAsia="仿宋_GB2312" w:hAnsi="宋体" w:hint="eastAsia"/>
                <w:sz w:val="24"/>
              </w:rPr>
              <w:t>现场调阅审查该单位防雷装置检测报告</w:t>
            </w:r>
          </w:p>
        </w:tc>
        <w:tc>
          <w:tcPr>
            <w:tcW w:w="3090" w:type="dxa"/>
            <w:vAlign w:val="center"/>
          </w:tcPr>
          <w:p w:rsidR="003F0FF9" w:rsidRPr="000A53F3" w:rsidRDefault="003F0FF9" w:rsidP="000A53F3">
            <w:pPr>
              <w:rPr>
                <w:rFonts w:ascii="仿宋_GB2312" w:eastAsia="仿宋_GB2312"/>
                <w:sz w:val="24"/>
              </w:rPr>
            </w:pPr>
            <w:r w:rsidRPr="000A53F3">
              <w:rPr>
                <w:rFonts w:ascii="仿宋_GB2312" w:eastAsia="仿宋_GB2312" w:hAnsi="宋体" w:hint="eastAsia"/>
                <w:sz w:val="24"/>
              </w:rPr>
              <w:t>《气象灾害防御条例》、《防雷减灾管理办法》</w:t>
            </w:r>
          </w:p>
        </w:tc>
        <w:tc>
          <w:tcPr>
            <w:tcW w:w="1676"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2018年8月</w:t>
            </w:r>
          </w:p>
        </w:tc>
        <w:tc>
          <w:tcPr>
            <w:tcW w:w="1917" w:type="dxa"/>
            <w:vAlign w:val="center"/>
          </w:tcPr>
          <w:p w:rsidR="003F0FF9" w:rsidRPr="000A53F3" w:rsidRDefault="003F0FF9" w:rsidP="000A53F3">
            <w:pPr>
              <w:jc w:val="center"/>
              <w:rPr>
                <w:rFonts w:ascii="仿宋_GB2312" w:eastAsia="仿宋_GB2312" w:hAnsi="宋体"/>
                <w:sz w:val="24"/>
              </w:rPr>
            </w:pPr>
            <w:r w:rsidRPr="000A53F3">
              <w:rPr>
                <w:rFonts w:ascii="仿宋_GB2312" w:eastAsia="仿宋_GB2312" w:hAnsi="宋体" w:hint="eastAsia"/>
                <w:sz w:val="24"/>
              </w:rPr>
              <w:t>现场调阅审查</w:t>
            </w:r>
          </w:p>
        </w:tc>
      </w:tr>
      <w:tr w:rsidR="003F0FF9" w:rsidRPr="0047377A" w:rsidTr="0098561F">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170</w:t>
            </w:r>
          </w:p>
        </w:tc>
        <w:tc>
          <w:tcPr>
            <w:tcW w:w="1440" w:type="dxa"/>
            <w:vAlign w:val="center"/>
          </w:tcPr>
          <w:p w:rsidR="003F0FF9" w:rsidRPr="008E7878" w:rsidRDefault="003F0FF9" w:rsidP="00D15B0D">
            <w:pPr>
              <w:rPr>
                <w:rFonts w:ascii="仿宋_GB2312" w:eastAsia="仿宋_GB2312" w:hAnsi="仿宋_GB2312" w:cs="仿宋_GB2312"/>
                <w:sz w:val="24"/>
              </w:rPr>
            </w:pPr>
            <w:r>
              <w:rPr>
                <w:rFonts w:ascii="仿宋_GB2312" w:eastAsia="仿宋_GB2312" w:hAnsi="仿宋_GB2312" w:cs="仿宋_GB2312" w:hint="eastAsia"/>
                <w:sz w:val="24"/>
              </w:rPr>
              <w:t>市科技产权局</w:t>
            </w:r>
          </w:p>
        </w:tc>
        <w:tc>
          <w:tcPr>
            <w:tcW w:w="1650"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商业大厦</w:t>
            </w:r>
          </w:p>
        </w:tc>
        <w:tc>
          <w:tcPr>
            <w:tcW w:w="3795"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查处商家所售商品是否存在假冒专利行为</w:t>
            </w:r>
          </w:p>
        </w:tc>
        <w:tc>
          <w:tcPr>
            <w:tcW w:w="3090" w:type="dxa"/>
          </w:tcPr>
          <w:p w:rsidR="003F0FF9" w:rsidRPr="0098561F" w:rsidRDefault="003F0FF9" w:rsidP="0098561F">
            <w:pPr>
              <w:rPr>
                <w:rFonts w:ascii="仿宋_GB2312" w:eastAsia="仿宋_GB2312" w:hAnsi="Calibri"/>
                <w:sz w:val="24"/>
              </w:rPr>
            </w:pPr>
            <w:r w:rsidRPr="0098561F">
              <w:rPr>
                <w:rFonts w:ascii="仿宋_GB2312" w:eastAsia="仿宋_GB2312" w:hAnsi="Calibri" w:hint="eastAsia"/>
                <w:sz w:val="24"/>
              </w:rPr>
              <w:t>《中华人民共和国专利法》</w:t>
            </w:r>
            <w:r>
              <w:rPr>
                <w:rFonts w:ascii="仿宋_GB2312" w:eastAsia="仿宋_GB2312" w:hAnsi="Calibri" w:hint="eastAsia"/>
                <w:sz w:val="24"/>
              </w:rPr>
              <w:t>、</w:t>
            </w:r>
            <w:r w:rsidRPr="0098561F">
              <w:rPr>
                <w:rFonts w:ascii="仿宋_GB2312" w:eastAsia="仿宋_GB2312" w:hAnsi="Calibri" w:hint="eastAsia"/>
                <w:sz w:val="24"/>
              </w:rPr>
              <w:t>《中华人民共和国专利法实施细则》</w:t>
            </w:r>
            <w:r>
              <w:rPr>
                <w:rFonts w:ascii="仿宋_GB2312" w:eastAsia="仿宋_GB2312" w:hAnsi="Calibri" w:hint="eastAsia"/>
                <w:sz w:val="24"/>
              </w:rPr>
              <w:t>、</w:t>
            </w:r>
            <w:r w:rsidRPr="0098561F">
              <w:rPr>
                <w:rFonts w:ascii="仿宋_GB2312" w:eastAsia="仿宋_GB2312" w:hAnsi="Calibri" w:hint="eastAsia"/>
                <w:sz w:val="24"/>
              </w:rPr>
              <w:t>《专利行政执法办法》</w:t>
            </w:r>
            <w:r>
              <w:rPr>
                <w:rFonts w:ascii="仿宋_GB2312" w:eastAsia="仿宋_GB2312" w:hAnsi="Calibri" w:hint="eastAsia"/>
                <w:sz w:val="24"/>
              </w:rPr>
              <w:t>、</w:t>
            </w:r>
            <w:r w:rsidRPr="0098561F">
              <w:rPr>
                <w:rFonts w:ascii="仿宋_GB2312" w:eastAsia="仿宋_GB2312" w:hAnsi="Calibri" w:hint="eastAsia"/>
                <w:sz w:val="24"/>
              </w:rPr>
              <w:t>《辽宁省专利条例》</w:t>
            </w:r>
          </w:p>
        </w:tc>
        <w:tc>
          <w:tcPr>
            <w:tcW w:w="1676" w:type="dxa"/>
            <w:vAlign w:val="center"/>
          </w:tcPr>
          <w:p w:rsidR="003F0FF9" w:rsidRDefault="003F0FF9" w:rsidP="0098561F">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98561F" w:rsidRDefault="003F0FF9" w:rsidP="0098561F">
            <w:pPr>
              <w:spacing w:line="400" w:lineRule="exact"/>
              <w:jc w:val="center"/>
              <w:rPr>
                <w:rFonts w:ascii="仿宋_GB2312" w:eastAsia="仿宋_GB2312" w:hAnsi="Calibri"/>
                <w:sz w:val="24"/>
              </w:rPr>
            </w:pPr>
            <w:r w:rsidRPr="0098561F">
              <w:rPr>
                <w:rFonts w:ascii="仿宋_GB2312" w:eastAsia="仿宋_GB2312" w:hAnsi="Calibri" w:hint="eastAsia"/>
                <w:sz w:val="24"/>
              </w:rPr>
              <w:t>一季度</w:t>
            </w:r>
          </w:p>
        </w:tc>
        <w:tc>
          <w:tcPr>
            <w:tcW w:w="1917" w:type="dxa"/>
            <w:vAlign w:val="center"/>
          </w:tcPr>
          <w:p w:rsidR="003F0FF9" w:rsidRDefault="003F0FF9" w:rsidP="0098561F">
            <w:pPr>
              <w:jc w:val="center"/>
            </w:pPr>
            <w:r w:rsidRPr="005229AA">
              <w:rPr>
                <w:rFonts w:ascii="仿宋_GB2312" w:eastAsia="仿宋_GB2312" w:hAnsi="宋体" w:hint="eastAsia"/>
                <w:sz w:val="24"/>
              </w:rPr>
              <w:t>现场调阅审查</w:t>
            </w:r>
          </w:p>
        </w:tc>
      </w:tr>
      <w:tr w:rsidR="003F0FF9" w:rsidRPr="0047377A" w:rsidTr="0098561F">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171</w:t>
            </w:r>
          </w:p>
        </w:tc>
        <w:tc>
          <w:tcPr>
            <w:tcW w:w="1440" w:type="dxa"/>
            <w:vAlign w:val="center"/>
          </w:tcPr>
          <w:p w:rsidR="003F0FF9" w:rsidRDefault="003F0FF9" w:rsidP="0098561F">
            <w:r w:rsidRPr="00346CD0">
              <w:rPr>
                <w:rFonts w:ascii="仿宋_GB2312" w:eastAsia="仿宋_GB2312" w:hAnsi="仿宋_GB2312" w:cs="仿宋_GB2312" w:hint="eastAsia"/>
                <w:sz w:val="24"/>
              </w:rPr>
              <w:t>市科技产权局</w:t>
            </w:r>
          </w:p>
        </w:tc>
        <w:tc>
          <w:tcPr>
            <w:tcW w:w="1650"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宏宇电器</w:t>
            </w:r>
          </w:p>
        </w:tc>
        <w:tc>
          <w:tcPr>
            <w:tcW w:w="3795"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查处商家所售商品是否存在假冒专利行为</w:t>
            </w:r>
          </w:p>
        </w:tc>
        <w:tc>
          <w:tcPr>
            <w:tcW w:w="3090" w:type="dxa"/>
          </w:tcPr>
          <w:p w:rsidR="003F0FF9" w:rsidRPr="0098561F" w:rsidRDefault="003F0FF9" w:rsidP="0098561F">
            <w:pPr>
              <w:rPr>
                <w:rFonts w:ascii="仿宋_GB2312" w:eastAsia="仿宋_GB2312" w:hAnsi="Calibri"/>
                <w:sz w:val="24"/>
              </w:rPr>
            </w:pPr>
            <w:r w:rsidRPr="0098561F">
              <w:rPr>
                <w:rFonts w:ascii="仿宋_GB2312" w:eastAsia="仿宋_GB2312" w:hAnsi="Calibri" w:hint="eastAsia"/>
                <w:sz w:val="24"/>
              </w:rPr>
              <w:t>《中华人民共和国专利法》</w:t>
            </w:r>
            <w:r>
              <w:rPr>
                <w:rFonts w:ascii="仿宋_GB2312" w:eastAsia="仿宋_GB2312" w:hAnsi="Calibri" w:hint="eastAsia"/>
                <w:sz w:val="24"/>
              </w:rPr>
              <w:t>、</w:t>
            </w:r>
            <w:r w:rsidRPr="0098561F">
              <w:rPr>
                <w:rFonts w:ascii="仿宋_GB2312" w:eastAsia="仿宋_GB2312" w:hAnsi="Calibri" w:hint="eastAsia"/>
                <w:sz w:val="24"/>
              </w:rPr>
              <w:t>《中华人民共和国专利法实施细则》</w:t>
            </w:r>
            <w:r>
              <w:rPr>
                <w:rFonts w:ascii="仿宋_GB2312" w:eastAsia="仿宋_GB2312" w:hAnsi="Calibri" w:hint="eastAsia"/>
                <w:sz w:val="24"/>
              </w:rPr>
              <w:t>、</w:t>
            </w:r>
            <w:r w:rsidRPr="0098561F">
              <w:rPr>
                <w:rFonts w:ascii="仿宋_GB2312" w:eastAsia="仿宋_GB2312" w:hAnsi="Calibri" w:hint="eastAsia"/>
                <w:sz w:val="24"/>
              </w:rPr>
              <w:t>《专利行政执法办法》</w:t>
            </w:r>
            <w:r>
              <w:rPr>
                <w:rFonts w:ascii="仿宋_GB2312" w:eastAsia="仿宋_GB2312" w:hAnsi="Calibri" w:hint="eastAsia"/>
                <w:sz w:val="24"/>
              </w:rPr>
              <w:t>、</w:t>
            </w:r>
            <w:r w:rsidRPr="0098561F">
              <w:rPr>
                <w:rFonts w:ascii="仿宋_GB2312" w:eastAsia="仿宋_GB2312" w:hAnsi="Calibri" w:hint="eastAsia"/>
                <w:sz w:val="24"/>
              </w:rPr>
              <w:t>《辽宁省专利条例》</w:t>
            </w:r>
          </w:p>
        </w:tc>
        <w:tc>
          <w:tcPr>
            <w:tcW w:w="1676" w:type="dxa"/>
            <w:vAlign w:val="center"/>
          </w:tcPr>
          <w:p w:rsidR="003F0FF9" w:rsidRDefault="003F0FF9" w:rsidP="0098561F">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98561F" w:rsidRDefault="003F0FF9" w:rsidP="0098561F">
            <w:pPr>
              <w:spacing w:line="400" w:lineRule="exact"/>
              <w:jc w:val="center"/>
              <w:rPr>
                <w:rFonts w:ascii="仿宋_GB2312" w:eastAsia="仿宋_GB2312" w:hAnsi="Calibri"/>
                <w:sz w:val="24"/>
              </w:rPr>
            </w:pPr>
            <w:r w:rsidRPr="0098561F">
              <w:rPr>
                <w:rFonts w:ascii="仿宋_GB2312" w:eastAsia="仿宋_GB2312" w:hAnsi="Calibri" w:hint="eastAsia"/>
                <w:sz w:val="24"/>
              </w:rPr>
              <w:t>二季度</w:t>
            </w:r>
          </w:p>
        </w:tc>
        <w:tc>
          <w:tcPr>
            <w:tcW w:w="1917" w:type="dxa"/>
            <w:vAlign w:val="center"/>
          </w:tcPr>
          <w:p w:rsidR="003F0FF9" w:rsidRDefault="003F0FF9" w:rsidP="0098561F">
            <w:pPr>
              <w:jc w:val="center"/>
            </w:pPr>
            <w:r w:rsidRPr="005229AA">
              <w:rPr>
                <w:rFonts w:ascii="仿宋_GB2312" w:eastAsia="仿宋_GB2312" w:hAnsi="宋体" w:hint="eastAsia"/>
                <w:sz w:val="24"/>
              </w:rPr>
              <w:t>现场调阅审查</w:t>
            </w:r>
          </w:p>
        </w:tc>
      </w:tr>
      <w:tr w:rsidR="003F0FF9" w:rsidRPr="0047377A" w:rsidTr="0098561F">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172</w:t>
            </w:r>
          </w:p>
        </w:tc>
        <w:tc>
          <w:tcPr>
            <w:tcW w:w="1440" w:type="dxa"/>
            <w:vAlign w:val="center"/>
          </w:tcPr>
          <w:p w:rsidR="003F0FF9" w:rsidRDefault="003F0FF9" w:rsidP="0098561F">
            <w:r w:rsidRPr="00346CD0">
              <w:rPr>
                <w:rFonts w:ascii="仿宋_GB2312" w:eastAsia="仿宋_GB2312" w:hAnsi="仿宋_GB2312" w:cs="仿宋_GB2312" w:hint="eastAsia"/>
                <w:sz w:val="24"/>
              </w:rPr>
              <w:t>市科技产权局</w:t>
            </w:r>
          </w:p>
        </w:tc>
        <w:tc>
          <w:tcPr>
            <w:tcW w:w="1650"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新玛特购物广场</w:t>
            </w:r>
          </w:p>
        </w:tc>
        <w:tc>
          <w:tcPr>
            <w:tcW w:w="3795"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查处商家所售商品是否存在假冒专利行为</w:t>
            </w:r>
          </w:p>
        </w:tc>
        <w:tc>
          <w:tcPr>
            <w:tcW w:w="3090" w:type="dxa"/>
          </w:tcPr>
          <w:p w:rsidR="003F0FF9" w:rsidRPr="0098561F" w:rsidRDefault="003F0FF9" w:rsidP="0098561F">
            <w:pPr>
              <w:rPr>
                <w:rFonts w:ascii="仿宋_GB2312" w:eastAsia="仿宋_GB2312" w:hAnsi="Calibri"/>
                <w:sz w:val="24"/>
              </w:rPr>
            </w:pPr>
            <w:r w:rsidRPr="0098561F">
              <w:rPr>
                <w:rFonts w:ascii="仿宋_GB2312" w:eastAsia="仿宋_GB2312" w:hAnsi="Calibri" w:hint="eastAsia"/>
                <w:sz w:val="24"/>
              </w:rPr>
              <w:t>《中华人民共和国专利法》</w:t>
            </w:r>
            <w:r>
              <w:rPr>
                <w:rFonts w:ascii="仿宋_GB2312" w:eastAsia="仿宋_GB2312" w:hAnsi="Calibri" w:hint="eastAsia"/>
                <w:sz w:val="24"/>
              </w:rPr>
              <w:t>、</w:t>
            </w:r>
            <w:r w:rsidRPr="0098561F">
              <w:rPr>
                <w:rFonts w:ascii="仿宋_GB2312" w:eastAsia="仿宋_GB2312" w:hAnsi="Calibri" w:hint="eastAsia"/>
                <w:sz w:val="24"/>
              </w:rPr>
              <w:t>《中华人民共和国专利法实施细则》</w:t>
            </w:r>
            <w:r>
              <w:rPr>
                <w:rFonts w:ascii="仿宋_GB2312" w:eastAsia="仿宋_GB2312" w:hAnsi="Calibri" w:hint="eastAsia"/>
                <w:sz w:val="24"/>
              </w:rPr>
              <w:t>、</w:t>
            </w:r>
            <w:r w:rsidRPr="0098561F">
              <w:rPr>
                <w:rFonts w:ascii="仿宋_GB2312" w:eastAsia="仿宋_GB2312" w:hAnsi="Calibri" w:hint="eastAsia"/>
                <w:sz w:val="24"/>
              </w:rPr>
              <w:t>《专利行政执法办法》</w:t>
            </w:r>
            <w:r>
              <w:rPr>
                <w:rFonts w:ascii="仿宋_GB2312" w:eastAsia="仿宋_GB2312" w:hAnsi="Calibri" w:hint="eastAsia"/>
                <w:sz w:val="24"/>
              </w:rPr>
              <w:t>、</w:t>
            </w:r>
            <w:r w:rsidRPr="0098561F">
              <w:rPr>
                <w:rFonts w:ascii="仿宋_GB2312" w:eastAsia="仿宋_GB2312" w:hAnsi="Calibri" w:hint="eastAsia"/>
                <w:sz w:val="24"/>
              </w:rPr>
              <w:t>《辽宁省专利条例》</w:t>
            </w:r>
          </w:p>
        </w:tc>
        <w:tc>
          <w:tcPr>
            <w:tcW w:w="1676" w:type="dxa"/>
            <w:vAlign w:val="center"/>
          </w:tcPr>
          <w:p w:rsidR="003F0FF9" w:rsidRDefault="003F0FF9" w:rsidP="0098561F">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98561F" w:rsidRDefault="003F0FF9" w:rsidP="0098561F">
            <w:pPr>
              <w:spacing w:line="400" w:lineRule="exact"/>
              <w:jc w:val="center"/>
              <w:rPr>
                <w:rFonts w:ascii="仿宋_GB2312" w:eastAsia="仿宋_GB2312" w:hAnsi="Calibri"/>
                <w:sz w:val="24"/>
              </w:rPr>
            </w:pPr>
            <w:r w:rsidRPr="0098561F">
              <w:rPr>
                <w:rFonts w:ascii="仿宋_GB2312" w:eastAsia="仿宋_GB2312" w:hAnsi="Calibri" w:hint="eastAsia"/>
                <w:sz w:val="24"/>
              </w:rPr>
              <w:t>三季度</w:t>
            </w:r>
          </w:p>
        </w:tc>
        <w:tc>
          <w:tcPr>
            <w:tcW w:w="1917" w:type="dxa"/>
            <w:vAlign w:val="center"/>
          </w:tcPr>
          <w:p w:rsidR="003F0FF9" w:rsidRDefault="003F0FF9" w:rsidP="0098561F">
            <w:pPr>
              <w:jc w:val="center"/>
            </w:pPr>
            <w:r w:rsidRPr="005229AA">
              <w:rPr>
                <w:rFonts w:ascii="仿宋_GB2312" w:eastAsia="仿宋_GB2312" w:hAnsi="宋体" w:hint="eastAsia"/>
                <w:sz w:val="24"/>
              </w:rPr>
              <w:t>现场调阅审查</w:t>
            </w:r>
          </w:p>
        </w:tc>
      </w:tr>
      <w:tr w:rsidR="003F0FF9" w:rsidRPr="0047377A" w:rsidTr="0098561F">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173</w:t>
            </w:r>
          </w:p>
        </w:tc>
        <w:tc>
          <w:tcPr>
            <w:tcW w:w="1440" w:type="dxa"/>
            <w:vAlign w:val="center"/>
          </w:tcPr>
          <w:p w:rsidR="003F0FF9" w:rsidRDefault="003F0FF9" w:rsidP="0098561F">
            <w:r w:rsidRPr="00346CD0">
              <w:rPr>
                <w:rFonts w:ascii="仿宋_GB2312" w:eastAsia="仿宋_GB2312" w:hAnsi="仿宋_GB2312" w:cs="仿宋_GB2312" w:hint="eastAsia"/>
                <w:sz w:val="24"/>
              </w:rPr>
              <w:t>市科技产权局</w:t>
            </w:r>
          </w:p>
        </w:tc>
        <w:tc>
          <w:tcPr>
            <w:tcW w:w="1650"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华联中心店</w:t>
            </w:r>
          </w:p>
        </w:tc>
        <w:tc>
          <w:tcPr>
            <w:tcW w:w="3795" w:type="dxa"/>
            <w:vAlign w:val="center"/>
          </w:tcPr>
          <w:p w:rsidR="003F0FF9" w:rsidRPr="0098561F" w:rsidRDefault="003F0FF9" w:rsidP="0098561F">
            <w:pPr>
              <w:spacing w:line="400" w:lineRule="exact"/>
              <w:rPr>
                <w:rFonts w:ascii="仿宋_GB2312" w:eastAsia="仿宋_GB2312" w:hAnsi="Calibri"/>
                <w:sz w:val="24"/>
              </w:rPr>
            </w:pPr>
            <w:r w:rsidRPr="0098561F">
              <w:rPr>
                <w:rFonts w:ascii="仿宋_GB2312" w:eastAsia="仿宋_GB2312" w:hAnsi="Calibri" w:hint="eastAsia"/>
                <w:sz w:val="24"/>
              </w:rPr>
              <w:t>查处商家所售商品是否存在假冒专利行为</w:t>
            </w:r>
          </w:p>
        </w:tc>
        <w:tc>
          <w:tcPr>
            <w:tcW w:w="3090" w:type="dxa"/>
          </w:tcPr>
          <w:p w:rsidR="003F0FF9" w:rsidRPr="0098561F" w:rsidRDefault="003F0FF9" w:rsidP="0098561F">
            <w:pPr>
              <w:rPr>
                <w:rFonts w:ascii="仿宋_GB2312" w:eastAsia="仿宋_GB2312" w:hAnsi="Calibri"/>
                <w:sz w:val="24"/>
              </w:rPr>
            </w:pPr>
            <w:r w:rsidRPr="0098561F">
              <w:rPr>
                <w:rFonts w:ascii="仿宋_GB2312" w:eastAsia="仿宋_GB2312" w:hAnsi="Calibri" w:hint="eastAsia"/>
                <w:sz w:val="24"/>
              </w:rPr>
              <w:t>《中华人民共和国专利法》</w:t>
            </w:r>
            <w:r>
              <w:rPr>
                <w:rFonts w:ascii="仿宋_GB2312" w:eastAsia="仿宋_GB2312" w:hAnsi="Calibri" w:hint="eastAsia"/>
                <w:sz w:val="24"/>
              </w:rPr>
              <w:t>、</w:t>
            </w:r>
            <w:r w:rsidRPr="0098561F">
              <w:rPr>
                <w:rFonts w:ascii="仿宋_GB2312" w:eastAsia="仿宋_GB2312" w:hAnsi="Calibri" w:hint="eastAsia"/>
                <w:sz w:val="24"/>
              </w:rPr>
              <w:t>《中华人民共和国专利法实施细则》</w:t>
            </w:r>
            <w:r>
              <w:rPr>
                <w:rFonts w:ascii="仿宋_GB2312" w:eastAsia="仿宋_GB2312" w:hAnsi="Calibri" w:hint="eastAsia"/>
                <w:sz w:val="24"/>
              </w:rPr>
              <w:t>、</w:t>
            </w:r>
            <w:r w:rsidRPr="0098561F">
              <w:rPr>
                <w:rFonts w:ascii="仿宋_GB2312" w:eastAsia="仿宋_GB2312" w:hAnsi="Calibri" w:hint="eastAsia"/>
                <w:sz w:val="24"/>
              </w:rPr>
              <w:t>《专利行政执法办法》</w:t>
            </w:r>
            <w:r>
              <w:rPr>
                <w:rFonts w:ascii="仿宋_GB2312" w:eastAsia="仿宋_GB2312" w:hAnsi="Calibri" w:hint="eastAsia"/>
                <w:sz w:val="24"/>
              </w:rPr>
              <w:t>、</w:t>
            </w:r>
            <w:r w:rsidRPr="0098561F">
              <w:rPr>
                <w:rFonts w:ascii="仿宋_GB2312" w:eastAsia="仿宋_GB2312" w:hAnsi="Calibri" w:hint="eastAsia"/>
                <w:sz w:val="24"/>
              </w:rPr>
              <w:t>《辽宁省专利条例》</w:t>
            </w:r>
          </w:p>
        </w:tc>
        <w:tc>
          <w:tcPr>
            <w:tcW w:w="1676" w:type="dxa"/>
            <w:vAlign w:val="center"/>
          </w:tcPr>
          <w:p w:rsidR="003F0FF9" w:rsidRDefault="003F0FF9" w:rsidP="0098561F">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98561F" w:rsidRDefault="003F0FF9" w:rsidP="0098561F">
            <w:pPr>
              <w:spacing w:line="400" w:lineRule="exact"/>
              <w:jc w:val="center"/>
              <w:rPr>
                <w:rFonts w:ascii="仿宋_GB2312" w:eastAsia="仿宋_GB2312" w:hAnsi="Calibri"/>
                <w:sz w:val="24"/>
              </w:rPr>
            </w:pPr>
            <w:r w:rsidRPr="0098561F">
              <w:rPr>
                <w:rFonts w:ascii="仿宋_GB2312" w:eastAsia="仿宋_GB2312" w:hAnsi="Calibri" w:hint="eastAsia"/>
                <w:sz w:val="24"/>
              </w:rPr>
              <w:t>四季度</w:t>
            </w:r>
          </w:p>
        </w:tc>
        <w:tc>
          <w:tcPr>
            <w:tcW w:w="1917" w:type="dxa"/>
            <w:vAlign w:val="center"/>
          </w:tcPr>
          <w:p w:rsidR="003F0FF9" w:rsidRDefault="003F0FF9" w:rsidP="0098561F">
            <w:pPr>
              <w:jc w:val="center"/>
            </w:pPr>
            <w:r w:rsidRPr="005229AA">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174</w:t>
            </w:r>
          </w:p>
        </w:tc>
        <w:tc>
          <w:tcPr>
            <w:tcW w:w="1440" w:type="dxa"/>
            <w:vAlign w:val="center"/>
          </w:tcPr>
          <w:p w:rsidR="003F0FF9" w:rsidRPr="008E7878" w:rsidRDefault="003F0FF9" w:rsidP="00D15B0D">
            <w:pPr>
              <w:rPr>
                <w:rFonts w:ascii="仿宋_GB2312" w:eastAsia="仿宋_GB2312" w:hAnsi="仿宋_GB2312" w:cs="仿宋_GB2312"/>
                <w:sz w:val="24"/>
              </w:rPr>
            </w:pPr>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bookmarkStart w:id="18" w:name="OLE_LINK19"/>
            <w:bookmarkStart w:id="19" w:name="OLE_LINK20"/>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1"/>
            <w:bookmarkStart w:id="31" w:name="OLE_LINK32"/>
            <w:bookmarkStart w:id="32" w:name="OLE_LINK33"/>
            <w:bookmarkStart w:id="33" w:name="OLE_LINK34"/>
            <w:bookmarkStart w:id="34" w:name="OLE_LINK35"/>
            <w:bookmarkStart w:id="35" w:name="OLE_LINK36"/>
            <w:bookmarkStart w:id="36" w:name="OLE_LINK37"/>
            <w:bookmarkStart w:id="37" w:name="OLE_LINK38"/>
            <w:bookmarkStart w:id="38" w:name="OLE_LINK39"/>
            <w:bookmarkStart w:id="39" w:name="OLE_LINK40"/>
            <w:bookmarkStart w:id="40" w:name="OLE_LINK41"/>
            <w:bookmarkStart w:id="41" w:name="OLE_LINK42"/>
            <w:bookmarkStart w:id="42" w:name="OLE_LINK43"/>
            <w:bookmarkStart w:id="43" w:name="OLE_LINK44"/>
            <w:bookmarkStart w:id="44" w:name="OLE_LINK45"/>
            <w:bookmarkStart w:id="45" w:name="OLE_LINK46"/>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7"/>
            <w:bookmarkStart w:id="57" w:name="OLE_LINK58"/>
            <w:bookmarkStart w:id="58" w:name="OLE_LINK59"/>
            <w:bookmarkStart w:id="59" w:name="OLE_LINK60"/>
            <w:bookmarkStart w:id="60" w:name="OLE_LINK61"/>
            <w:bookmarkStart w:id="61" w:name="OLE_LINK62"/>
            <w:bookmarkStart w:id="62" w:name="OLE_LINK63"/>
            <w:bookmarkStart w:id="63" w:name="OLE_LINK64"/>
            <w:bookmarkStart w:id="64" w:name="OLE_LINK65"/>
            <w:bookmarkStart w:id="65" w:name="OLE_LINK66"/>
            <w:bookmarkStart w:id="66" w:name="OLE_LINK67"/>
            <w:bookmarkStart w:id="67" w:name="OLE_LINK68"/>
            <w:bookmarkStart w:id="68" w:name="OLE_LINK69"/>
            <w:bookmarkStart w:id="69" w:name="OLE_LINK70"/>
            <w:bookmarkStart w:id="70" w:name="OLE_LINK71"/>
            <w:bookmarkStart w:id="71" w:name="OLE_LINK72"/>
            <w:bookmarkStart w:id="72" w:name="OLE_LINK73"/>
            <w:bookmarkStart w:id="73" w:name="OLE_LINK74"/>
            <w:bookmarkStart w:id="74" w:name="OLE_LINK75"/>
            <w:bookmarkStart w:id="75" w:name="OLE_LINK76"/>
            <w:bookmarkStart w:id="76" w:name="OLE_LINK77"/>
            <w:bookmarkStart w:id="77" w:name="OLE_LINK78"/>
            <w:bookmarkStart w:id="78" w:name="OLE_LINK79"/>
            <w:bookmarkStart w:id="79" w:name="OLE_LINK80"/>
            <w:bookmarkStart w:id="80" w:name="OLE_LINK81"/>
            <w:bookmarkStart w:id="81" w:name="OLE_LINK82"/>
            <w:bookmarkStart w:id="82" w:name="OLE_LINK83"/>
            <w:bookmarkStart w:id="83" w:name="OLE_LINK84"/>
            <w:bookmarkStart w:id="84" w:name="OLE_LINK85"/>
            <w:bookmarkStart w:id="85" w:name="OLE_LINK86"/>
            <w:bookmarkStart w:id="86" w:name="OLE_LINK87"/>
            <w:bookmarkStart w:id="87" w:name="OLE_LINK88"/>
            <w:bookmarkStart w:id="88" w:name="OLE_LINK89"/>
            <w:bookmarkStart w:id="89" w:name="OLE_LINK90"/>
            <w:bookmarkStart w:id="90" w:name="OLE_LINK91"/>
            <w:bookmarkStart w:id="91" w:name="OLE_LINK92"/>
            <w:bookmarkStart w:id="92" w:name="OLE_LINK93"/>
            <w:bookmarkStart w:id="93" w:name="OLE_LINK94"/>
            <w:bookmarkStart w:id="94" w:name="OLE_LINK95"/>
            <w:bookmarkStart w:id="95" w:name="OLE_LINK96"/>
            <w:bookmarkStart w:id="96" w:name="OLE_LINK97"/>
            <w:bookmarkStart w:id="97" w:name="OLE_LINK98"/>
            <w:bookmarkStart w:id="98" w:name="OLE_LINK99"/>
            <w:bookmarkStart w:id="99" w:name="OLE_LINK100"/>
            <w:bookmarkStart w:id="100" w:name="OLE_LINK101"/>
            <w:bookmarkStart w:id="101" w:name="OLE_LINK102"/>
            <w:bookmarkStart w:id="102" w:name="OLE_LINK103"/>
            <w:bookmarkStart w:id="103" w:name="OLE_LINK104"/>
            <w:bookmarkStart w:id="104" w:name="OLE_LINK105"/>
            <w:bookmarkStart w:id="105" w:name="OLE_LINK106"/>
            <w:bookmarkStart w:id="106" w:name="OLE_LINK107"/>
            <w:bookmarkStart w:id="107" w:name="OLE_LINK108"/>
            <w:bookmarkStart w:id="108" w:name="OLE_LINK109"/>
            <w:bookmarkStart w:id="109" w:name="OLE_LINK110"/>
            <w:bookmarkStart w:id="110" w:name="OLE_LINK111"/>
            <w:bookmarkStart w:id="111" w:name="OLE_LINK112"/>
            <w:bookmarkStart w:id="112" w:name="OLE_LINK113"/>
            <w:bookmarkStart w:id="113" w:name="OLE_LINK114"/>
            <w:bookmarkStart w:id="114" w:name="OLE_LINK115"/>
            <w:bookmarkStart w:id="115" w:name="OLE_LINK116"/>
            <w:bookmarkStart w:id="116" w:name="OLE_LINK117"/>
            <w:bookmarkStart w:id="117" w:name="OLE_LINK118"/>
            <w:bookmarkStart w:id="118" w:name="OLE_LINK119"/>
            <w:bookmarkStart w:id="119" w:name="OLE_LINK120"/>
            <w:bookmarkStart w:id="120" w:name="OLE_LINK121"/>
            <w:bookmarkStart w:id="121" w:name="OLE_LINK122"/>
            <w:bookmarkStart w:id="122" w:name="OLE_LINK123"/>
            <w:bookmarkStart w:id="123" w:name="OLE_LINK124"/>
            <w:bookmarkStart w:id="124" w:name="OLE_LINK125"/>
            <w:bookmarkStart w:id="125" w:name="OLE_LINK126"/>
            <w:bookmarkStart w:id="126" w:name="OLE_LINK127"/>
            <w:bookmarkStart w:id="127" w:name="OLE_LINK128"/>
            <w:bookmarkStart w:id="128" w:name="OLE_LINK129"/>
            <w:bookmarkStart w:id="129" w:name="OLE_LINK130"/>
            <w:bookmarkStart w:id="130" w:name="OLE_LINK131"/>
            <w:bookmarkStart w:id="131" w:name="OLE_LINK132"/>
            <w:bookmarkStart w:id="132" w:name="OLE_LINK133"/>
            <w:bookmarkStart w:id="133" w:name="OLE_LINK134"/>
            <w:bookmarkStart w:id="134" w:name="OLE_LINK135"/>
            <w:bookmarkStart w:id="135" w:name="OLE_LINK136"/>
            <w:bookmarkStart w:id="136" w:name="OLE_LINK137"/>
            <w:bookmarkStart w:id="137" w:name="OLE_LINK138"/>
            <w:bookmarkStart w:id="138" w:name="OLE_LINK139"/>
            <w:bookmarkStart w:id="139" w:name="OLE_LINK140"/>
            <w:bookmarkStart w:id="140" w:name="OLE_LINK141"/>
            <w:bookmarkStart w:id="141" w:name="OLE_LINK142"/>
            <w:bookmarkStart w:id="142" w:name="OLE_LINK143"/>
            <w:bookmarkStart w:id="143" w:name="OLE_LINK144"/>
            <w:bookmarkStart w:id="144" w:name="OLE_LINK145"/>
            <w:bookmarkStart w:id="145" w:name="OLE_LINK146"/>
            <w:bookmarkStart w:id="146" w:name="OLE_LINK147"/>
            <w:bookmarkStart w:id="147" w:name="OLE_LINK148"/>
            <w:bookmarkStart w:id="148" w:name="OLE_LINK149"/>
            <w:bookmarkStart w:id="149" w:name="OLE_LINK150"/>
            <w:bookmarkStart w:id="150" w:name="OLE_LINK151"/>
            <w:bookmarkStart w:id="151" w:name="OLE_LINK152"/>
            <w:bookmarkStart w:id="152" w:name="OLE_LINK153"/>
            <w:bookmarkStart w:id="153" w:name="OLE_LINK154"/>
            <w:bookmarkStart w:id="154" w:name="OLE_LINK155"/>
            <w:bookmarkStart w:id="155" w:name="OLE_LINK156"/>
            <w:bookmarkStart w:id="156" w:name="OLE_LINK157"/>
            <w:bookmarkStart w:id="157" w:name="OLE_LINK158"/>
            <w:bookmarkStart w:id="158" w:name="OLE_LINK159"/>
            <w:bookmarkStart w:id="159" w:name="OLE_LINK160"/>
            <w:bookmarkStart w:id="160" w:name="OLE_LINK161"/>
            <w:bookmarkStart w:id="161" w:name="OLE_LINK162"/>
            <w:bookmarkStart w:id="162" w:name="OLE_LINK163"/>
            <w:bookmarkStart w:id="163" w:name="OLE_LINK164"/>
            <w:bookmarkStart w:id="164" w:name="OLE_LINK165"/>
            <w:bookmarkStart w:id="165" w:name="OLE_LINK166"/>
            <w:bookmarkStart w:id="166" w:name="OLE_LINK167"/>
            <w:bookmarkStart w:id="167" w:name="OLE_LINK168"/>
            <w:bookmarkStart w:id="168" w:name="OLE_LINK169"/>
            <w:bookmarkStart w:id="169" w:name="OLE_LINK170"/>
            <w:bookmarkStart w:id="170" w:name="OLE_LINK171"/>
            <w:bookmarkStart w:id="171" w:name="OLE_LINK172"/>
            <w:bookmarkStart w:id="172" w:name="OLE_LINK173"/>
            <w:bookmarkStart w:id="173" w:name="OLE_LINK174"/>
            <w:bookmarkStart w:id="174" w:name="OLE_LINK175"/>
            <w:bookmarkStart w:id="175" w:name="OLE_LINK176"/>
            <w:bookmarkStart w:id="176" w:name="OLE_LINK177"/>
            <w:bookmarkStart w:id="177" w:name="OLE_LINK178"/>
            <w:bookmarkStart w:id="178" w:name="OLE_LINK179"/>
            <w:bookmarkStart w:id="179" w:name="OLE_LINK180"/>
            <w:bookmarkStart w:id="180" w:name="OLE_LINK181"/>
            <w:bookmarkStart w:id="181" w:name="OLE_LINK182"/>
            <w:bookmarkStart w:id="182" w:name="OLE_LINK183"/>
            <w:bookmarkStart w:id="183" w:name="OLE_LINK184"/>
            <w:bookmarkStart w:id="184" w:name="OLE_LINK185"/>
            <w:bookmarkStart w:id="185" w:name="OLE_LINK186"/>
            <w:bookmarkStart w:id="186" w:name="OLE_LINK187"/>
            <w:bookmarkStart w:id="187" w:name="OLE_LINK188"/>
            <w:bookmarkStart w:id="188" w:name="OLE_LINK189"/>
            <w:bookmarkStart w:id="189" w:name="OLE_LINK190"/>
            <w:bookmarkStart w:id="190" w:name="OLE_LINK191"/>
            <w:bookmarkStart w:id="191" w:name="OLE_LINK192"/>
            <w:bookmarkStart w:id="192" w:name="OLE_LINK193"/>
            <w:bookmarkStart w:id="193" w:name="OLE_LINK194"/>
            <w:bookmarkStart w:id="194" w:name="OLE_LINK195"/>
            <w:bookmarkStart w:id="195" w:name="OLE_LINK196"/>
            <w:bookmarkStart w:id="196" w:name="OLE_LINK197"/>
            <w:bookmarkStart w:id="197" w:name="OLE_LINK198"/>
            <w:bookmarkStart w:id="198" w:name="OLE_LINK199"/>
            <w:bookmarkStart w:id="199" w:name="OLE_LINK200"/>
            <w:bookmarkStart w:id="200" w:name="OLE_LINK201"/>
            <w:bookmarkStart w:id="201" w:name="OLE_LINK202"/>
            <w:bookmarkStart w:id="202" w:name="OLE_LINK203"/>
            <w:bookmarkStart w:id="203" w:name="OLE_LINK204"/>
            <w:bookmarkStart w:id="204" w:name="OLE_LINK205"/>
            <w:bookmarkStart w:id="205" w:name="OLE_LINK206"/>
            <w:bookmarkStart w:id="206" w:name="OLE_LINK207"/>
            <w:bookmarkStart w:id="207" w:name="OLE_LINK208"/>
            <w:bookmarkStart w:id="208" w:name="OLE_LINK209"/>
            <w:bookmarkStart w:id="209" w:name="OLE_LINK210"/>
            <w:bookmarkStart w:id="210" w:name="OLE_LINK211"/>
            <w:bookmarkStart w:id="211" w:name="OLE_LINK212"/>
            <w:bookmarkStart w:id="212" w:name="OLE_LINK213"/>
            <w:bookmarkStart w:id="213" w:name="OLE_LINK214"/>
            <w:bookmarkStart w:id="214" w:name="OLE_LINK215"/>
            <w:bookmarkStart w:id="215" w:name="OLE_LINK216"/>
            <w:bookmarkStart w:id="216" w:name="OLE_LINK217"/>
            <w:bookmarkStart w:id="217" w:name="OLE_LINK218"/>
            <w:bookmarkStart w:id="218" w:name="OLE_LINK219"/>
            <w:bookmarkStart w:id="219" w:name="OLE_LINK220"/>
            <w:bookmarkStart w:id="220" w:name="OLE_LINK221"/>
            <w:bookmarkStart w:id="221" w:name="OLE_LINK222"/>
            <w:bookmarkStart w:id="222" w:name="OLE_LINK223"/>
            <w:bookmarkStart w:id="223" w:name="OLE_LINK224"/>
            <w:bookmarkStart w:id="224" w:name="OLE_LINK225"/>
            <w:bookmarkStart w:id="225" w:name="OLE_LINK226"/>
            <w:bookmarkStart w:id="226" w:name="OLE_LINK227"/>
            <w:bookmarkStart w:id="227" w:name="OLE_LINK228"/>
            <w:bookmarkStart w:id="228" w:name="OLE_LINK229"/>
            <w:bookmarkStart w:id="229" w:name="OLE_LINK230"/>
            <w:bookmarkStart w:id="230" w:name="OLE_LINK231"/>
            <w:bookmarkStart w:id="231" w:name="OLE_LINK232"/>
            <w:bookmarkStart w:id="232" w:name="OLE_LINK233"/>
            <w:bookmarkStart w:id="233" w:name="OLE_LINK234"/>
            <w:bookmarkStart w:id="234" w:name="OLE_LINK235"/>
            <w:bookmarkStart w:id="235" w:name="OLE_LINK236"/>
            <w:bookmarkStart w:id="236" w:name="OLE_LINK237"/>
            <w:bookmarkStart w:id="237" w:name="OLE_LINK238"/>
            <w:bookmarkStart w:id="238" w:name="OLE_LINK239"/>
            <w:bookmarkStart w:id="239" w:name="OLE_LINK240"/>
            <w:bookmarkStart w:id="240" w:name="OLE_LINK241"/>
            <w:bookmarkStart w:id="241" w:name="OLE_LINK242"/>
            <w:bookmarkStart w:id="242" w:name="OLE_LINK243"/>
            <w:bookmarkStart w:id="243" w:name="OLE_LINK244"/>
            <w:bookmarkStart w:id="244" w:name="OLE_LINK245"/>
            <w:bookmarkStart w:id="245" w:name="OLE_LINK246"/>
            <w:bookmarkStart w:id="246" w:name="OLE_LINK247"/>
            <w:bookmarkStart w:id="247" w:name="OLE_LINK248"/>
            <w:bookmarkStart w:id="248" w:name="OLE_LINK249"/>
            <w:bookmarkStart w:id="249" w:name="OLE_LINK250"/>
            <w:bookmarkStart w:id="250" w:name="OLE_LINK251"/>
            <w:bookmarkStart w:id="251" w:name="OLE_LINK252"/>
            <w:bookmarkStart w:id="252" w:name="OLE_LINK253"/>
            <w:bookmarkStart w:id="253" w:name="OLE_LINK254"/>
            <w:bookmarkStart w:id="254" w:name="OLE_LINK255"/>
            <w:bookmarkStart w:id="255" w:name="OLE_LINK256"/>
            <w:bookmarkStart w:id="256" w:name="OLE_LINK257"/>
            <w:bookmarkStart w:id="257" w:name="OLE_LINK258"/>
            <w:bookmarkStart w:id="258" w:name="OLE_LINK259"/>
            <w:bookmarkStart w:id="259" w:name="OLE_LINK260"/>
            <w:bookmarkStart w:id="260" w:name="OLE_LINK261"/>
            <w:bookmarkStart w:id="261" w:name="OLE_LINK262"/>
            <w:bookmarkStart w:id="262" w:name="OLE_LINK263"/>
            <w:bookmarkStart w:id="263" w:name="OLE_LINK264"/>
            <w:bookmarkStart w:id="264" w:name="OLE_LINK265"/>
            <w:bookmarkStart w:id="265" w:name="OLE_LINK266"/>
            <w:bookmarkStart w:id="266" w:name="OLE_LINK267"/>
            <w:bookmarkStart w:id="267" w:name="OLE_LINK268"/>
            <w:bookmarkStart w:id="268" w:name="OLE_LINK269"/>
            <w:bookmarkStart w:id="269" w:name="OLE_LINK270"/>
            <w:bookmarkStart w:id="270" w:name="OLE_LINK271"/>
            <w:bookmarkStart w:id="271" w:name="OLE_LINK272"/>
            <w:bookmarkStart w:id="272" w:name="OLE_LINK273"/>
            <w:bookmarkStart w:id="273" w:name="OLE_LINK274"/>
            <w:bookmarkStart w:id="274" w:name="OLE_LINK275"/>
            <w:bookmarkStart w:id="275" w:name="OLE_LINK276"/>
            <w:bookmarkStart w:id="276" w:name="OLE_LINK277"/>
            <w:bookmarkStart w:id="277" w:name="OLE_LINK278"/>
            <w:bookmarkStart w:id="278" w:name="OLE_LINK279"/>
            <w:bookmarkStart w:id="279" w:name="OLE_LINK280"/>
            <w:bookmarkStart w:id="280" w:name="OLE_LINK281"/>
            <w:bookmarkStart w:id="281" w:name="OLE_LINK282"/>
            <w:bookmarkStart w:id="282" w:name="OLE_LINK283"/>
            <w:bookmarkStart w:id="283" w:name="OLE_LINK284"/>
            <w:bookmarkStart w:id="284" w:name="OLE_LINK285"/>
            <w:bookmarkStart w:id="285" w:name="OLE_LINK286"/>
            <w:bookmarkStart w:id="286" w:name="OLE_LINK287"/>
            <w:bookmarkStart w:id="287" w:name="OLE_LINK288"/>
            <w:bookmarkStart w:id="288" w:name="OLE_LINK289"/>
            <w:bookmarkStart w:id="289" w:name="OLE_LINK290"/>
            <w:bookmarkStart w:id="290" w:name="OLE_LINK291"/>
            <w:bookmarkStart w:id="291" w:name="OLE_LINK292"/>
            <w:bookmarkStart w:id="292" w:name="OLE_LINK293"/>
            <w:bookmarkStart w:id="293" w:name="OLE_LINK294"/>
            <w:bookmarkStart w:id="294" w:name="OLE_LINK295"/>
            <w:bookmarkStart w:id="295" w:name="OLE_LINK296"/>
            <w:bookmarkStart w:id="296" w:name="OLE_LINK297"/>
            <w:bookmarkStart w:id="297" w:name="OLE_LINK298"/>
            <w:bookmarkStart w:id="298" w:name="OLE_LINK299"/>
            <w:bookmarkStart w:id="299" w:name="OLE_LINK300"/>
            <w:bookmarkStart w:id="300" w:name="OLE_LINK301"/>
            <w:bookmarkStart w:id="301" w:name="OLE_LINK302"/>
            <w:bookmarkStart w:id="302" w:name="OLE_LINK303"/>
            <w:bookmarkStart w:id="303" w:name="OLE_LINK304"/>
            <w:bookmarkStart w:id="304" w:name="OLE_LINK305"/>
            <w:bookmarkStart w:id="305" w:name="OLE_LINK306"/>
            <w:bookmarkStart w:id="306" w:name="OLE_LINK307"/>
            <w:bookmarkStart w:id="307" w:name="OLE_LINK308"/>
            <w:bookmarkStart w:id="308" w:name="OLE_LINK309"/>
            <w:bookmarkStart w:id="309" w:name="OLE_LINK310"/>
            <w:bookmarkStart w:id="310" w:name="OLE_LINK311"/>
            <w:bookmarkStart w:id="311" w:name="OLE_LINK312"/>
            <w:bookmarkStart w:id="312" w:name="OLE_LINK313"/>
            <w:bookmarkStart w:id="313" w:name="OLE_LINK314"/>
            <w:bookmarkStart w:id="314" w:name="OLE_LINK315"/>
            <w:bookmarkStart w:id="315" w:name="OLE_LINK316"/>
            <w:bookmarkStart w:id="316" w:name="OLE_LINK317"/>
            <w:bookmarkStart w:id="317" w:name="OLE_LINK318"/>
            <w:bookmarkStart w:id="318" w:name="OLE_LINK319"/>
            <w:bookmarkStart w:id="319" w:name="OLE_LINK320"/>
            <w:bookmarkStart w:id="320" w:name="OLE_LINK321"/>
            <w:bookmarkStart w:id="321" w:name="OLE_LINK322"/>
            <w:bookmarkStart w:id="322" w:name="OLE_LINK323"/>
            <w:bookmarkStart w:id="323" w:name="OLE_LINK324"/>
            <w:bookmarkStart w:id="324" w:name="OLE_LINK325"/>
            <w:bookmarkStart w:id="325" w:name="OLE_LINK326"/>
            <w:bookmarkStart w:id="326" w:name="OLE_LINK327"/>
            <w:bookmarkStart w:id="327" w:name="OLE_LINK328"/>
            <w:bookmarkStart w:id="328" w:name="OLE_LINK329"/>
            <w:bookmarkStart w:id="329" w:name="OLE_LINK330"/>
            <w:bookmarkStart w:id="330" w:name="OLE_LINK331"/>
            <w:bookmarkStart w:id="331" w:name="OLE_LINK332"/>
            <w:bookmarkStart w:id="332" w:name="OLE_LINK333"/>
            <w:bookmarkStart w:id="333" w:name="OLE_LINK334"/>
            <w:bookmarkStart w:id="334" w:name="OLE_LINK335"/>
            <w:bookmarkStart w:id="335" w:name="OLE_LINK336"/>
            <w:bookmarkStart w:id="336" w:name="OLE_LINK337"/>
            <w:bookmarkStart w:id="337" w:name="OLE_LINK338"/>
            <w:bookmarkStart w:id="338" w:name="OLE_LINK339"/>
            <w:bookmarkStart w:id="339" w:name="OLE_LINK340"/>
            <w:r>
              <w:rPr>
                <w:rFonts w:ascii="仿宋_GB2312" w:eastAsia="仿宋_GB2312" w:hAnsi="仿宋_GB2312" w:cs="仿宋_GB2312" w:hint="eastAsia"/>
                <w:sz w:val="24"/>
              </w:rPr>
              <w:t>市旅游委</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tc>
        <w:tc>
          <w:tcPr>
            <w:tcW w:w="1650" w:type="dxa"/>
            <w:vAlign w:val="center"/>
          </w:tcPr>
          <w:p w:rsidR="003F0FF9" w:rsidRDefault="003F0FF9" w:rsidP="0098561F">
            <w:pPr>
              <w:rPr>
                <w:rFonts w:ascii="仿宋_GB2312" w:eastAsia="仿宋_GB2312" w:hAnsi="Calibri"/>
                <w:sz w:val="24"/>
              </w:rPr>
            </w:pPr>
            <w:r>
              <w:rPr>
                <w:rFonts w:ascii="仿宋_GB2312" w:eastAsia="仿宋_GB2312" w:hAnsi="Calibri" w:hint="eastAsia"/>
                <w:sz w:val="24"/>
              </w:rPr>
              <w:t>水洞景区</w:t>
            </w:r>
          </w:p>
        </w:tc>
        <w:tc>
          <w:tcPr>
            <w:tcW w:w="3795" w:type="dxa"/>
            <w:vAlign w:val="center"/>
          </w:tcPr>
          <w:p w:rsidR="003F0FF9" w:rsidRPr="008E7878" w:rsidRDefault="003F0FF9" w:rsidP="00D15B0D">
            <w:pPr>
              <w:spacing w:line="400" w:lineRule="exact"/>
              <w:rPr>
                <w:rFonts w:ascii="仿宋_GB2312" w:eastAsia="仿宋_GB2312" w:hAnsi="Calibri"/>
                <w:sz w:val="24"/>
              </w:rPr>
            </w:pPr>
            <w:r>
              <w:rPr>
                <w:rFonts w:ascii="仿宋_GB2312" w:eastAsia="仿宋_GB2312" w:hAnsi="仿宋_GB2312" w:cs="仿宋_GB2312" w:hint="eastAsia"/>
                <w:sz w:val="24"/>
                <w:shd w:val="clear" w:color="auto" w:fill="FFFFFF"/>
              </w:rPr>
              <w:t>检查A级景区最大承载量控制等相关管理制度和服务质量</w:t>
            </w:r>
          </w:p>
        </w:tc>
        <w:tc>
          <w:tcPr>
            <w:tcW w:w="3090" w:type="dxa"/>
            <w:vAlign w:val="center"/>
          </w:tcPr>
          <w:p w:rsidR="003F0FF9" w:rsidRDefault="003F0FF9" w:rsidP="0098561F">
            <w:r w:rsidRPr="007E3DFF">
              <w:rPr>
                <w:rFonts w:ascii="仿宋_GB2312" w:eastAsia="仿宋_GB2312" w:hAnsi="Calibri" w:hint="eastAsia"/>
                <w:sz w:val="24"/>
              </w:rPr>
              <w:t>《旅游法》</w:t>
            </w:r>
          </w:p>
        </w:tc>
        <w:tc>
          <w:tcPr>
            <w:tcW w:w="1676" w:type="dxa"/>
          </w:tcPr>
          <w:p w:rsidR="003F0FF9" w:rsidRDefault="003F0FF9" w:rsidP="00D15B0D">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D15B0D">
            <w:pPr>
              <w:spacing w:line="400" w:lineRule="exact"/>
              <w:jc w:val="center"/>
              <w:rPr>
                <w:rFonts w:ascii="仿宋_GB2312" w:eastAsia="仿宋_GB2312" w:hAnsi="Calibri"/>
                <w:sz w:val="24"/>
              </w:rPr>
            </w:pPr>
            <w:r>
              <w:rPr>
                <w:rFonts w:ascii="仿宋_GB2312" w:eastAsia="仿宋_GB2312" w:hAnsi="Calibri" w:hint="eastAsia"/>
                <w:sz w:val="24"/>
              </w:rPr>
              <w:t>二季度</w:t>
            </w:r>
          </w:p>
        </w:tc>
        <w:tc>
          <w:tcPr>
            <w:tcW w:w="1917" w:type="dxa"/>
            <w:vAlign w:val="center"/>
          </w:tcPr>
          <w:p w:rsidR="003F0FF9" w:rsidRDefault="003F0FF9" w:rsidP="00616A47">
            <w:pPr>
              <w:jc w:val="center"/>
            </w:pPr>
            <w:r w:rsidRPr="00F80F0D">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175</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98561F">
            <w:pPr>
              <w:rPr>
                <w:rFonts w:ascii="仿宋_GB2312" w:eastAsia="仿宋_GB2312" w:hAnsi="Calibri"/>
                <w:sz w:val="24"/>
              </w:rPr>
            </w:pPr>
            <w:r>
              <w:rPr>
                <w:rFonts w:ascii="仿宋_GB2312" w:eastAsia="仿宋_GB2312" w:hAnsi="Calibri" w:hint="eastAsia"/>
                <w:sz w:val="24"/>
              </w:rPr>
              <w:t>关门山景区</w:t>
            </w:r>
          </w:p>
        </w:tc>
        <w:tc>
          <w:tcPr>
            <w:tcW w:w="3795" w:type="dxa"/>
            <w:vAlign w:val="center"/>
          </w:tcPr>
          <w:p w:rsidR="003F0FF9" w:rsidRDefault="003F0FF9" w:rsidP="0098561F">
            <w:r w:rsidRPr="00CC4DB5">
              <w:rPr>
                <w:rFonts w:ascii="仿宋_GB2312" w:eastAsia="仿宋_GB2312" w:hAnsi="仿宋_GB2312" w:cs="仿宋_GB2312" w:hint="eastAsia"/>
                <w:sz w:val="24"/>
                <w:shd w:val="clear" w:color="auto" w:fill="FFFFFF"/>
              </w:rPr>
              <w:t>检查A级景区最大承载量控制等相关管理制度和服务质量</w:t>
            </w:r>
          </w:p>
        </w:tc>
        <w:tc>
          <w:tcPr>
            <w:tcW w:w="3090" w:type="dxa"/>
            <w:vAlign w:val="center"/>
          </w:tcPr>
          <w:p w:rsidR="003F0FF9" w:rsidRDefault="003F0FF9" w:rsidP="0098561F">
            <w:r w:rsidRPr="007E3DFF">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2018年4月</w:t>
            </w:r>
          </w:p>
        </w:tc>
        <w:tc>
          <w:tcPr>
            <w:tcW w:w="1917" w:type="dxa"/>
            <w:vAlign w:val="center"/>
          </w:tcPr>
          <w:p w:rsidR="003F0FF9" w:rsidRDefault="003F0FF9" w:rsidP="00616A47">
            <w:pPr>
              <w:jc w:val="center"/>
            </w:pPr>
            <w:r w:rsidRPr="00F80F0D">
              <w:rPr>
                <w:rFonts w:ascii="仿宋_GB2312" w:eastAsia="仿宋_GB2312" w:hAnsi="宋体" w:hint="eastAsia"/>
                <w:sz w:val="24"/>
              </w:rPr>
              <w:t>现场调阅审查</w:t>
            </w:r>
          </w:p>
        </w:tc>
      </w:tr>
      <w:tr w:rsidR="003F0FF9" w:rsidRPr="0047377A" w:rsidTr="00616A47">
        <w:trPr>
          <w:trHeight w:val="1125"/>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lastRenderedPageBreak/>
              <w:t>176</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98561F">
            <w:pPr>
              <w:rPr>
                <w:rFonts w:ascii="仿宋_GB2312" w:eastAsia="仿宋_GB2312" w:hAnsi="Calibri"/>
                <w:sz w:val="24"/>
              </w:rPr>
            </w:pPr>
            <w:r>
              <w:rPr>
                <w:rFonts w:ascii="仿宋_GB2312" w:eastAsia="仿宋_GB2312" w:hAnsi="Calibri" w:hint="eastAsia"/>
                <w:sz w:val="24"/>
              </w:rPr>
              <w:t>大石湖景区</w:t>
            </w:r>
          </w:p>
        </w:tc>
        <w:tc>
          <w:tcPr>
            <w:tcW w:w="3795" w:type="dxa"/>
            <w:vAlign w:val="center"/>
          </w:tcPr>
          <w:p w:rsidR="003F0FF9" w:rsidRDefault="003F0FF9" w:rsidP="0098561F">
            <w:r w:rsidRPr="00CC4DB5">
              <w:rPr>
                <w:rFonts w:ascii="仿宋_GB2312" w:eastAsia="仿宋_GB2312" w:hAnsi="仿宋_GB2312" w:cs="仿宋_GB2312" w:hint="eastAsia"/>
                <w:sz w:val="24"/>
                <w:shd w:val="clear" w:color="auto" w:fill="FFFFFF"/>
              </w:rPr>
              <w:t>检查A级景区最大承载量控制等相关管理制度和服务质量</w:t>
            </w:r>
          </w:p>
        </w:tc>
        <w:tc>
          <w:tcPr>
            <w:tcW w:w="3090" w:type="dxa"/>
            <w:vAlign w:val="center"/>
          </w:tcPr>
          <w:p w:rsidR="003F0FF9" w:rsidRDefault="003F0FF9" w:rsidP="0098561F">
            <w:r w:rsidRPr="007E3DFF">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Default="003F0FF9" w:rsidP="00616A47">
            <w:pPr>
              <w:jc w:val="center"/>
            </w:pPr>
            <w:r w:rsidRPr="00F80F0D">
              <w:rPr>
                <w:rFonts w:ascii="仿宋_GB2312" w:eastAsia="仿宋_GB2312" w:hAnsi="宋体" w:hint="eastAsia"/>
                <w:sz w:val="24"/>
              </w:rPr>
              <w:t>现场调阅审查</w:t>
            </w:r>
          </w:p>
        </w:tc>
      </w:tr>
      <w:tr w:rsidR="003F0FF9" w:rsidRPr="0047377A" w:rsidTr="00616A47">
        <w:trPr>
          <w:trHeight w:val="1116"/>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177</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98561F">
            <w:pPr>
              <w:rPr>
                <w:rFonts w:ascii="仿宋_GB2312" w:eastAsia="仿宋_GB2312" w:hAnsi="Calibri"/>
                <w:sz w:val="24"/>
              </w:rPr>
            </w:pPr>
            <w:r>
              <w:rPr>
                <w:rFonts w:ascii="仿宋_GB2312" w:eastAsia="仿宋_GB2312" w:hAnsi="Calibri" w:hint="eastAsia"/>
                <w:sz w:val="24"/>
              </w:rPr>
              <w:t>绿石谷景区</w:t>
            </w:r>
          </w:p>
        </w:tc>
        <w:tc>
          <w:tcPr>
            <w:tcW w:w="3795" w:type="dxa"/>
            <w:vAlign w:val="center"/>
          </w:tcPr>
          <w:p w:rsidR="003F0FF9" w:rsidRDefault="003F0FF9" w:rsidP="0098561F">
            <w:r w:rsidRPr="00CC4DB5">
              <w:rPr>
                <w:rFonts w:ascii="仿宋_GB2312" w:eastAsia="仿宋_GB2312" w:hAnsi="仿宋_GB2312" w:cs="仿宋_GB2312" w:hint="eastAsia"/>
                <w:sz w:val="24"/>
                <w:shd w:val="clear" w:color="auto" w:fill="FFFFFF"/>
              </w:rPr>
              <w:t>检查A级景区最大承载量控制等相关管理制度和服务质量</w:t>
            </w:r>
          </w:p>
        </w:tc>
        <w:tc>
          <w:tcPr>
            <w:tcW w:w="3090" w:type="dxa"/>
            <w:vAlign w:val="center"/>
          </w:tcPr>
          <w:p w:rsidR="003F0FF9" w:rsidRDefault="003F0FF9" w:rsidP="0098561F">
            <w:r w:rsidRPr="007E3DFF">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3F0FF9" w:rsidRDefault="003F0FF9" w:rsidP="00616A47">
            <w:pPr>
              <w:jc w:val="center"/>
            </w:pPr>
            <w:r w:rsidRPr="00F80F0D">
              <w:rPr>
                <w:rFonts w:ascii="仿宋_GB2312" w:eastAsia="仿宋_GB2312" w:hAnsi="宋体" w:hint="eastAsia"/>
                <w:sz w:val="24"/>
              </w:rPr>
              <w:t>现场调阅审查</w:t>
            </w:r>
          </w:p>
        </w:tc>
      </w:tr>
      <w:tr w:rsidR="003F0FF9" w:rsidRPr="0047377A" w:rsidTr="00616A47">
        <w:trPr>
          <w:trHeight w:val="1131"/>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178</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98561F">
            <w:pPr>
              <w:rPr>
                <w:rFonts w:ascii="仿宋_GB2312" w:eastAsia="仿宋_GB2312" w:hAnsi="Calibri"/>
                <w:sz w:val="24"/>
              </w:rPr>
            </w:pPr>
            <w:r>
              <w:rPr>
                <w:rFonts w:ascii="仿宋_GB2312" w:eastAsia="仿宋_GB2312" w:hAnsi="Calibri" w:hint="eastAsia"/>
                <w:sz w:val="24"/>
              </w:rPr>
              <w:t>五女山景区</w:t>
            </w:r>
          </w:p>
        </w:tc>
        <w:tc>
          <w:tcPr>
            <w:tcW w:w="3795" w:type="dxa"/>
            <w:vAlign w:val="center"/>
          </w:tcPr>
          <w:p w:rsidR="003F0FF9" w:rsidRDefault="003F0FF9" w:rsidP="0098561F">
            <w:r w:rsidRPr="00CC4DB5">
              <w:rPr>
                <w:rFonts w:ascii="仿宋_GB2312" w:eastAsia="仿宋_GB2312" w:hAnsi="仿宋_GB2312" w:cs="仿宋_GB2312" w:hint="eastAsia"/>
                <w:sz w:val="24"/>
                <w:shd w:val="clear" w:color="auto" w:fill="FFFFFF"/>
              </w:rPr>
              <w:t>检查A级景区最大承载量控制等相关管理制度和服务质量</w:t>
            </w:r>
          </w:p>
        </w:tc>
        <w:tc>
          <w:tcPr>
            <w:tcW w:w="3090" w:type="dxa"/>
            <w:vAlign w:val="center"/>
          </w:tcPr>
          <w:p w:rsidR="003F0FF9" w:rsidRDefault="003F0FF9" w:rsidP="0098561F">
            <w:r w:rsidRPr="007E3DFF">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2018年9月</w:t>
            </w:r>
          </w:p>
        </w:tc>
        <w:tc>
          <w:tcPr>
            <w:tcW w:w="1917" w:type="dxa"/>
            <w:vAlign w:val="center"/>
          </w:tcPr>
          <w:p w:rsidR="003F0FF9" w:rsidRDefault="003F0FF9" w:rsidP="00616A47">
            <w:pPr>
              <w:jc w:val="center"/>
            </w:pPr>
            <w:r w:rsidRPr="00F80F0D">
              <w:rPr>
                <w:rFonts w:ascii="仿宋_GB2312" w:eastAsia="仿宋_GB2312" w:hAnsi="宋体" w:hint="eastAsia"/>
                <w:sz w:val="24"/>
              </w:rPr>
              <w:t>现场调阅审查</w:t>
            </w:r>
          </w:p>
        </w:tc>
      </w:tr>
      <w:tr w:rsidR="003F0FF9" w:rsidRPr="0047377A" w:rsidTr="00616A47">
        <w:trPr>
          <w:trHeight w:val="1119"/>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179</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98561F">
            <w:pPr>
              <w:rPr>
                <w:rFonts w:ascii="仿宋_GB2312" w:eastAsia="仿宋_GB2312" w:hAnsi="Calibri"/>
                <w:sz w:val="24"/>
              </w:rPr>
            </w:pPr>
            <w:r>
              <w:rPr>
                <w:rFonts w:ascii="仿宋_GB2312" w:eastAsia="仿宋_GB2312" w:hAnsi="Calibri" w:hint="eastAsia"/>
                <w:sz w:val="24"/>
              </w:rPr>
              <w:t>枫林谷景区</w:t>
            </w:r>
          </w:p>
        </w:tc>
        <w:tc>
          <w:tcPr>
            <w:tcW w:w="3795" w:type="dxa"/>
            <w:vAlign w:val="center"/>
          </w:tcPr>
          <w:p w:rsidR="003F0FF9" w:rsidRDefault="003F0FF9" w:rsidP="0098561F">
            <w:r w:rsidRPr="00CC4DB5">
              <w:rPr>
                <w:rFonts w:ascii="仿宋_GB2312" w:eastAsia="仿宋_GB2312" w:hAnsi="仿宋_GB2312" w:cs="仿宋_GB2312" w:hint="eastAsia"/>
                <w:sz w:val="24"/>
                <w:shd w:val="clear" w:color="auto" w:fill="FFFFFF"/>
              </w:rPr>
              <w:t>检查A级景区最大承载量控制等相关管理制度和服务质量</w:t>
            </w:r>
          </w:p>
        </w:tc>
        <w:tc>
          <w:tcPr>
            <w:tcW w:w="3090" w:type="dxa"/>
            <w:vAlign w:val="center"/>
          </w:tcPr>
          <w:p w:rsidR="003F0FF9" w:rsidRDefault="003F0FF9" w:rsidP="0098561F">
            <w:r w:rsidRPr="007E3DFF">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2018年9月</w:t>
            </w:r>
          </w:p>
        </w:tc>
        <w:tc>
          <w:tcPr>
            <w:tcW w:w="1917" w:type="dxa"/>
            <w:vAlign w:val="center"/>
          </w:tcPr>
          <w:p w:rsidR="003F0FF9" w:rsidRDefault="003F0FF9" w:rsidP="00616A47">
            <w:pPr>
              <w:jc w:val="center"/>
            </w:pPr>
            <w:r w:rsidRPr="00F80F0D">
              <w:rPr>
                <w:rFonts w:ascii="仿宋_GB2312" w:eastAsia="仿宋_GB2312" w:hAnsi="宋体" w:hint="eastAsia"/>
                <w:sz w:val="24"/>
              </w:rPr>
              <w:t>现场调阅审查</w:t>
            </w:r>
          </w:p>
        </w:tc>
      </w:tr>
      <w:tr w:rsidR="003F0FF9" w:rsidRPr="0047377A" w:rsidTr="00616A47">
        <w:trPr>
          <w:trHeight w:val="1135"/>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180</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富虹酒店</w:t>
            </w:r>
          </w:p>
        </w:tc>
        <w:tc>
          <w:tcPr>
            <w:tcW w:w="3795" w:type="dxa"/>
            <w:vAlign w:val="center"/>
          </w:tcPr>
          <w:p w:rsidR="003F0FF9" w:rsidRPr="008E7878" w:rsidRDefault="003F0FF9" w:rsidP="00D15B0D">
            <w:pPr>
              <w:spacing w:line="400" w:lineRule="exact"/>
              <w:rPr>
                <w:rFonts w:ascii="仿宋_GB2312" w:eastAsia="仿宋_GB2312" w:hAnsi="Calibri"/>
                <w:sz w:val="24"/>
              </w:rPr>
            </w:pPr>
            <w:r>
              <w:rPr>
                <w:rFonts w:ascii="仿宋_GB2312" w:eastAsia="仿宋_GB2312" w:hAnsi="仿宋_GB2312" w:cs="仿宋_GB2312" w:hint="eastAsia"/>
                <w:sz w:val="24"/>
                <w:shd w:val="clear" w:color="auto" w:fill="FFFFFF"/>
              </w:rPr>
              <w:t>星级酒店相关管理制度和服务质量</w:t>
            </w:r>
          </w:p>
        </w:tc>
        <w:tc>
          <w:tcPr>
            <w:tcW w:w="3090" w:type="dxa"/>
            <w:vAlign w:val="center"/>
          </w:tcPr>
          <w:p w:rsidR="003F0FF9" w:rsidRDefault="003F0FF9" w:rsidP="00616A47">
            <w:r w:rsidRPr="00E30C55">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2018年6月</w:t>
            </w:r>
          </w:p>
        </w:tc>
        <w:tc>
          <w:tcPr>
            <w:tcW w:w="1917" w:type="dxa"/>
            <w:vAlign w:val="center"/>
          </w:tcPr>
          <w:p w:rsidR="003F0FF9" w:rsidRDefault="003F0FF9" w:rsidP="00616A47">
            <w:pPr>
              <w:jc w:val="center"/>
            </w:pPr>
            <w:r w:rsidRPr="008F1ECE">
              <w:rPr>
                <w:rFonts w:ascii="仿宋_GB2312" w:eastAsia="仿宋_GB2312" w:hAnsi="宋体" w:hint="eastAsia"/>
                <w:sz w:val="24"/>
              </w:rPr>
              <w:t>现场调阅审查</w:t>
            </w:r>
          </w:p>
        </w:tc>
      </w:tr>
      <w:tr w:rsidR="003F0FF9" w:rsidRPr="0047377A" w:rsidTr="00616A47">
        <w:trPr>
          <w:trHeight w:val="1123"/>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181</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万豪酒店</w:t>
            </w:r>
          </w:p>
        </w:tc>
        <w:tc>
          <w:tcPr>
            <w:tcW w:w="3795" w:type="dxa"/>
            <w:vAlign w:val="center"/>
          </w:tcPr>
          <w:p w:rsidR="003F0FF9" w:rsidRPr="008E7878" w:rsidRDefault="003F0FF9" w:rsidP="00D15B0D">
            <w:pPr>
              <w:spacing w:line="400" w:lineRule="exact"/>
              <w:rPr>
                <w:rFonts w:ascii="仿宋_GB2312" w:eastAsia="仿宋_GB2312" w:hAnsi="Calibri"/>
                <w:sz w:val="24"/>
              </w:rPr>
            </w:pPr>
            <w:r>
              <w:rPr>
                <w:rFonts w:ascii="仿宋_GB2312" w:eastAsia="仿宋_GB2312" w:hAnsi="仿宋_GB2312" w:cs="仿宋_GB2312" w:hint="eastAsia"/>
                <w:sz w:val="24"/>
                <w:shd w:val="clear" w:color="auto" w:fill="FFFFFF"/>
              </w:rPr>
              <w:t>星级酒店相关管理制度和服务质量</w:t>
            </w:r>
          </w:p>
        </w:tc>
        <w:tc>
          <w:tcPr>
            <w:tcW w:w="3090" w:type="dxa"/>
            <w:vAlign w:val="center"/>
          </w:tcPr>
          <w:p w:rsidR="003F0FF9" w:rsidRDefault="003F0FF9" w:rsidP="00616A47">
            <w:r w:rsidRPr="00E30C55">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2018年6月</w:t>
            </w:r>
          </w:p>
        </w:tc>
        <w:tc>
          <w:tcPr>
            <w:tcW w:w="1917" w:type="dxa"/>
            <w:vAlign w:val="center"/>
          </w:tcPr>
          <w:p w:rsidR="003F0FF9" w:rsidRDefault="003F0FF9" w:rsidP="00616A47">
            <w:pPr>
              <w:jc w:val="center"/>
            </w:pPr>
            <w:r w:rsidRPr="008F1ECE">
              <w:rPr>
                <w:rFonts w:ascii="仿宋_GB2312" w:eastAsia="仿宋_GB2312" w:hAnsi="宋体" w:hint="eastAsia"/>
                <w:sz w:val="24"/>
              </w:rPr>
              <w:t>现场调阅审查</w:t>
            </w:r>
          </w:p>
        </w:tc>
      </w:tr>
      <w:tr w:rsidR="003F0FF9" w:rsidRPr="0047377A" w:rsidTr="00616A47">
        <w:trPr>
          <w:trHeight w:val="1125"/>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182</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富佳大酒店</w:t>
            </w:r>
          </w:p>
        </w:tc>
        <w:tc>
          <w:tcPr>
            <w:tcW w:w="3795" w:type="dxa"/>
            <w:vAlign w:val="center"/>
          </w:tcPr>
          <w:p w:rsidR="003F0FF9" w:rsidRPr="008E7878" w:rsidRDefault="003F0FF9" w:rsidP="00D15B0D">
            <w:pPr>
              <w:rPr>
                <w:rFonts w:ascii="仿宋_GB2312" w:eastAsia="仿宋_GB2312" w:hAnsi="仿宋_GB2312" w:cs="仿宋_GB2312"/>
                <w:sz w:val="24"/>
              </w:rPr>
            </w:pPr>
            <w:r>
              <w:rPr>
                <w:rFonts w:ascii="仿宋_GB2312" w:eastAsia="仿宋_GB2312" w:hAnsi="仿宋_GB2312" w:cs="仿宋_GB2312" w:hint="eastAsia"/>
                <w:sz w:val="24"/>
                <w:shd w:val="clear" w:color="auto" w:fill="FFFFFF"/>
              </w:rPr>
              <w:t>星级酒店相关管理制度和服务质量</w:t>
            </w:r>
          </w:p>
        </w:tc>
        <w:tc>
          <w:tcPr>
            <w:tcW w:w="3090" w:type="dxa"/>
            <w:vAlign w:val="center"/>
          </w:tcPr>
          <w:p w:rsidR="003F0FF9" w:rsidRDefault="003F0FF9" w:rsidP="00616A47">
            <w:r w:rsidRPr="00E30C55">
              <w:rPr>
                <w:rFonts w:ascii="仿宋_GB2312" w:eastAsia="仿宋_GB2312" w:hAnsi="Calibri" w:hint="eastAsia"/>
                <w:sz w:val="24"/>
              </w:rPr>
              <w:t>《旅游法》</w:t>
            </w:r>
          </w:p>
        </w:tc>
        <w:tc>
          <w:tcPr>
            <w:tcW w:w="1676" w:type="dxa"/>
            <w:vAlign w:val="center"/>
          </w:tcPr>
          <w:p w:rsidR="003F0FF9" w:rsidRDefault="003F0FF9" w:rsidP="00614618">
            <w:pPr>
              <w:jc w:val="center"/>
              <w:rPr>
                <w:rFonts w:ascii="仿宋_GB2312" w:eastAsia="仿宋_GB2312" w:hAnsi="Calibri"/>
                <w:sz w:val="24"/>
              </w:rPr>
            </w:pPr>
            <w:r>
              <w:rPr>
                <w:rFonts w:ascii="仿宋_GB2312" w:eastAsia="仿宋_GB2312" w:hAnsi="Calibri" w:hint="eastAsia"/>
                <w:sz w:val="24"/>
              </w:rPr>
              <w:t>2018年6月</w:t>
            </w:r>
          </w:p>
        </w:tc>
        <w:tc>
          <w:tcPr>
            <w:tcW w:w="1917" w:type="dxa"/>
            <w:vAlign w:val="center"/>
          </w:tcPr>
          <w:p w:rsidR="003F0FF9" w:rsidRDefault="003F0FF9" w:rsidP="00616A47">
            <w:pPr>
              <w:jc w:val="center"/>
            </w:pPr>
            <w:r w:rsidRPr="008F1ECE">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lastRenderedPageBreak/>
              <w:t>183</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辽宁中青旅</w:t>
            </w:r>
          </w:p>
        </w:tc>
        <w:tc>
          <w:tcPr>
            <w:tcW w:w="3795" w:type="dxa"/>
          </w:tcPr>
          <w:p w:rsidR="003F0FF9" w:rsidRDefault="003F0FF9">
            <w:r w:rsidRPr="00040AB8">
              <w:rPr>
                <w:rFonts w:ascii="仿宋_GB2312" w:eastAsia="仿宋_GB2312" w:hAnsi="仿宋_GB2312" w:cs="仿宋_GB2312" w:hint="eastAsia"/>
                <w:color w:val="00000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rsidR="003F0FF9" w:rsidRDefault="003F0FF9" w:rsidP="00616A47">
            <w:r w:rsidRPr="00683DF5">
              <w:rPr>
                <w:rFonts w:ascii="仿宋_GB2312" w:eastAsia="仿宋_GB2312" w:hAnsi="Calibri" w:hint="eastAsia"/>
                <w:sz w:val="24"/>
              </w:rPr>
              <w:t>《旅游法》、《旅行社管理条例》、《旅行社条例实施细则》</w:t>
            </w:r>
          </w:p>
        </w:tc>
        <w:tc>
          <w:tcPr>
            <w:tcW w:w="1676" w:type="dxa"/>
            <w:vAlign w:val="center"/>
          </w:tcPr>
          <w:p w:rsidR="003F0FF9" w:rsidRDefault="003F0FF9" w:rsidP="00616A47">
            <w:pPr>
              <w:jc w:val="center"/>
              <w:rPr>
                <w:rFonts w:ascii="仿宋_GB2312" w:eastAsia="仿宋_GB2312"/>
                <w:sz w:val="24"/>
              </w:rPr>
            </w:pPr>
            <w:r>
              <w:rPr>
                <w:rFonts w:ascii="仿宋_GB2312" w:eastAsia="仿宋_GB2312" w:hint="eastAsia"/>
                <w:sz w:val="24"/>
              </w:rPr>
              <w:t>2018年</w:t>
            </w:r>
          </w:p>
          <w:p w:rsidR="003F0FF9" w:rsidRPr="008E7878" w:rsidRDefault="003F0FF9" w:rsidP="00616A47">
            <w:pPr>
              <w:jc w:val="center"/>
              <w:rPr>
                <w:rFonts w:ascii="仿宋_GB2312" w:eastAsia="仿宋_GB2312"/>
                <w:sz w:val="24"/>
              </w:rPr>
            </w:pPr>
            <w:r>
              <w:rPr>
                <w:rFonts w:ascii="仿宋_GB2312" w:eastAsia="仿宋_GB2312" w:hint="eastAsia"/>
                <w:sz w:val="24"/>
              </w:rPr>
              <w:t>二季度</w:t>
            </w:r>
          </w:p>
        </w:tc>
        <w:tc>
          <w:tcPr>
            <w:tcW w:w="1917" w:type="dxa"/>
            <w:vAlign w:val="center"/>
          </w:tcPr>
          <w:p w:rsidR="003F0FF9" w:rsidRDefault="003F0FF9" w:rsidP="00616A47">
            <w:pPr>
              <w:jc w:val="center"/>
            </w:pPr>
            <w:r w:rsidRPr="00AB6FC5">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184</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海外旅行社</w:t>
            </w:r>
          </w:p>
        </w:tc>
        <w:tc>
          <w:tcPr>
            <w:tcW w:w="3795" w:type="dxa"/>
          </w:tcPr>
          <w:p w:rsidR="003F0FF9" w:rsidRDefault="003F0FF9">
            <w:r w:rsidRPr="00040AB8">
              <w:rPr>
                <w:rFonts w:ascii="仿宋_GB2312" w:eastAsia="仿宋_GB2312" w:hAnsi="仿宋_GB2312" w:cs="仿宋_GB2312" w:hint="eastAsia"/>
                <w:color w:val="00000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rsidR="003F0FF9" w:rsidRDefault="003F0FF9" w:rsidP="00616A47">
            <w:r w:rsidRPr="00683DF5">
              <w:rPr>
                <w:rFonts w:ascii="仿宋_GB2312" w:eastAsia="仿宋_GB2312" w:hAnsi="Calibri" w:hint="eastAsia"/>
                <w:sz w:val="24"/>
              </w:rPr>
              <w:t>《旅游法》、《旅行社管理条例》、《旅行社条例实施细则》</w:t>
            </w:r>
          </w:p>
        </w:tc>
        <w:tc>
          <w:tcPr>
            <w:tcW w:w="1676" w:type="dxa"/>
            <w:vAlign w:val="center"/>
          </w:tcPr>
          <w:p w:rsidR="003F0FF9" w:rsidRDefault="003F0FF9" w:rsidP="00616A47">
            <w:pPr>
              <w:jc w:val="center"/>
              <w:rPr>
                <w:rFonts w:ascii="仿宋_GB2312" w:eastAsia="仿宋_GB2312"/>
                <w:sz w:val="24"/>
              </w:rPr>
            </w:pPr>
            <w:r>
              <w:rPr>
                <w:rFonts w:ascii="仿宋_GB2312" w:eastAsia="仿宋_GB2312" w:hint="eastAsia"/>
                <w:sz w:val="24"/>
              </w:rPr>
              <w:t>2018年</w:t>
            </w:r>
          </w:p>
          <w:p w:rsidR="003F0FF9" w:rsidRPr="008E7878" w:rsidRDefault="003F0FF9" w:rsidP="00616A47">
            <w:pPr>
              <w:spacing w:line="400" w:lineRule="exact"/>
              <w:jc w:val="center"/>
              <w:rPr>
                <w:rFonts w:ascii="仿宋_GB2312" w:eastAsia="仿宋_GB2312" w:hAnsi="Calibri"/>
                <w:sz w:val="24"/>
              </w:rPr>
            </w:pPr>
            <w:r>
              <w:rPr>
                <w:rFonts w:ascii="仿宋_GB2312" w:eastAsia="仿宋_GB2312" w:hint="eastAsia"/>
                <w:sz w:val="24"/>
              </w:rPr>
              <w:t>二季度</w:t>
            </w:r>
          </w:p>
        </w:tc>
        <w:tc>
          <w:tcPr>
            <w:tcW w:w="1917" w:type="dxa"/>
            <w:vAlign w:val="center"/>
          </w:tcPr>
          <w:p w:rsidR="003F0FF9" w:rsidRDefault="003F0FF9" w:rsidP="00616A47">
            <w:pPr>
              <w:jc w:val="center"/>
            </w:pPr>
            <w:r w:rsidRPr="00AB6FC5">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185</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水洞旅行社</w:t>
            </w:r>
          </w:p>
        </w:tc>
        <w:tc>
          <w:tcPr>
            <w:tcW w:w="3795" w:type="dxa"/>
          </w:tcPr>
          <w:p w:rsidR="003F0FF9" w:rsidRDefault="003F0FF9">
            <w:r w:rsidRPr="00040AB8">
              <w:rPr>
                <w:rFonts w:ascii="仿宋_GB2312" w:eastAsia="仿宋_GB2312" w:hAnsi="仿宋_GB2312" w:cs="仿宋_GB2312" w:hint="eastAsia"/>
                <w:color w:val="00000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rsidR="003F0FF9" w:rsidRDefault="003F0FF9" w:rsidP="00616A47">
            <w:r w:rsidRPr="00683DF5">
              <w:rPr>
                <w:rFonts w:ascii="仿宋_GB2312" w:eastAsia="仿宋_GB2312" w:hAnsi="Calibri" w:hint="eastAsia"/>
                <w:sz w:val="24"/>
              </w:rPr>
              <w:t>《旅游法》、《旅行社管理条例》、《旅行社条例实施细则》</w:t>
            </w:r>
          </w:p>
        </w:tc>
        <w:tc>
          <w:tcPr>
            <w:tcW w:w="1676" w:type="dxa"/>
            <w:vAlign w:val="center"/>
          </w:tcPr>
          <w:p w:rsidR="003F0FF9" w:rsidRDefault="003F0FF9" w:rsidP="00616A47">
            <w:pPr>
              <w:jc w:val="center"/>
              <w:rPr>
                <w:rFonts w:ascii="仿宋_GB2312" w:eastAsia="仿宋_GB2312"/>
                <w:sz w:val="24"/>
              </w:rPr>
            </w:pPr>
            <w:r>
              <w:rPr>
                <w:rFonts w:ascii="仿宋_GB2312" w:eastAsia="仿宋_GB2312" w:hint="eastAsia"/>
                <w:sz w:val="24"/>
              </w:rPr>
              <w:t>2018年</w:t>
            </w:r>
          </w:p>
          <w:p w:rsidR="003F0FF9" w:rsidRPr="008E7878" w:rsidRDefault="003F0FF9" w:rsidP="00616A47">
            <w:pPr>
              <w:spacing w:line="400" w:lineRule="exact"/>
              <w:jc w:val="center"/>
              <w:rPr>
                <w:rFonts w:ascii="仿宋_GB2312" w:eastAsia="仿宋_GB2312" w:hAnsi="Calibri"/>
                <w:sz w:val="24"/>
              </w:rPr>
            </w:pPr>
            <w:r>
              <w:rPr>
                <w:rFonts w:ascii="仿宋_GB2312" w:eastAsia="仿宋_GB2312" w:hint="eastAsia"/>
                <w:sz w:val="24"/>
              </w:rPr>
              <w:t>三季度</w:t>
            </w:r>
          </w:p>
        </w:tc>
        <w:tc>
          <w:tcPr>
            <w:tcW w:w="1917" w:type="dxa"/>
            <w:vAlign w:val="center"/>
          </w:tcPr>
          <w:p w:rsidR="003F0FF9" w:rsidRDefault="003F0FF9" w:rsidP="00616A47">
            <w:pPr>
              <w:jc w:val="center"/>
            </w:pPr>
            <w:r w:rsidRPr="00AB6FC5">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186</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幸福旅行社</w:t>
            </w:r>
          </w:p>
        </w:tc>
        <w:tc>
          <w:tcPr>
            <w:tcW w:w="3795" w:type="dxa"/>
          </w:tcPr>
          <w:p w:rsidR="003F0FF9" w:rsidRDefault="003F0FF9">
            <w:r w:rsidRPr="001431E2">
              <w:rPr>
                <w:rFonts w:ascii="仿宋_GB2312" w:eastAsia="仿宋_GB2312" w:hAnsi="仿宋_GB2312" w:cs="仿宋_GB2312" w:hint="eastAsia"/>
                <w:color w:val="00000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rsidR="003F0FF9" w:rsidRDefault="003F0FF9" w:rsidP="00614618">
            <w:r w:rsidRPr="00683DF5">
              <w:rPr>
                <w:rFonts w:ascii="仿宋_GB2312" w:eastAsia="仿宋_GB2312" w:hAnsi="Calibri" w:hint="eastAsia"/>
                <w:sz w:val="24"/>
              </w:rPr>
              <w:t>《旅游法》、《旅行社管理条例》、《旅行社条例实施细则》</w:t>
            </w:r>
          </w:p>
        </w:tc>
        <w:tc>
          <w:tcPr>
            <w:tcW w:w="1676" w:type="dxa"/>
            <w:vAlign w:val="center"/>
          </w:tcPr>
          <w:p w:rsidR="003F0FF9" w:rsidRDefault="003F0FF9" w:rsidP="00614618">
            <w:pPr>
              <w:jc w:val="center"/>
              <w:rPr>
                <w:rFonts w:ascii="仿宋_GB2312" w:eastAsia="仿宋_GB2312"/>
                <w:sz w:val="24"/>
              </w:rPr>
            </w:pPr>
            <w:r>
              <w:rPr>
                <w:rFonts w:ascii="仿宋_GB2312" w:eastAsia="仿宋_GB2312" w:hint="eastAsia"/>
                <w:sz w:val="24"/>
              </w:rPr>
              <w:t>2018年</w:t>
            </w:r>
          </w:p>
          <w:p w:rsidR="003F0FF9" w:rsidRPr="008E7878" w:rsidRDefault="003F0FF9" w:rsidP="00614618">
            <w:pPr>
              <w:spacing w:line="400" w:lineRule="exact"/>
              <w:jc w:val="center"/>
              <w:rPr>
                <w:rFonts w:ascii="仿宋_GB2312" w:eastAsia="仿宋_GB2312" w:hAnsi="Calibri"/>
                <w:sz w:val="24"/>
              </w:rPr>
            </w:pPr>
            <w:r>
              <w:rPr>
                <w:rFonts w:ascii="仿宋_GB2312" w:eastAsia="仿宋_GB2312" w:hint="eastAsia"/>
                <w:sz w:val="24"/>
              </w:rPr>
              <w:t>9－10月</w:t>
            </w:r>
          </w:p>
        </w:tc>
        <w:tc>
          <w:tcPr>
            <w:tcW w:w="1917" w:type="dxa"/>
            <w:vAlign w:val="center"/>
          </w:tcPr>
          <w:p w:rsidR="003F0FF9" w:rsidRDefault="003F0FF9" w:rsidP="00614618">
            <w:pPr>
              <w:jc w:val="center"/>
            </w:pPr>
            <w:r w:rsidRPr="00AB6FC5">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187</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明珠旅行社</w:t>
            </w:r>
          </w:p>
        </w:tc>
        <w:tc>
          <w:tcPr>
            <w:tcW w:w="3795" w:type="dxa"/>
          </w:tcPr>
          <w:p w:rsidR="003F0FF9" w:rsidRDefault="003F0FF9">
            <w:r w:rsidRPr="001431E2">
              <w:rPr>
                <w:rFonts w:ascii="仿宋_GB2312" w:eastAsia="仿宋_GB2312" w:hAnsi="仿宋_GB2312" w:cs="仿宋_GB2312" w:hint="eastAsia"/>
                <w:color w:val="00000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rsidR="003F0FF9" w:rsidRDefault="003F0FF9" w:rsidP="00614618">
            <w:r w:rsidRPr="00683DF5">
              <w:rPr>
                <w:rFonts w:ascii="仿宋_GB2312" w:eastAsia="仿宋_GB2312" w:hAnsi="Calibri" w:hint="eastAsia"/>
                <w:sz w:val="24"/>
              </w:rPr>
              <w:t>《旅游法》、《旅行社管理条例》、《旅行社条例实施细则》</w:t>
            </w:r>
          </w:p>
        </w:tc>
        <w:tc>
          <w:tcPr>
            <w:tcW w:w="1676" w:type="dxa"/>
            <w:vAlign w:val="center"/>
          </w:tcPr>
          <w:p w:rsidR="003F0FF9" w:rsidRDefault="003F0FF9" w:rsidP="00614618">
            <w:pPr>
              <w:jc w:val="center"/>
              <w:rPr>
                <w:rFonts w:ascii="仿宋_GB2312" w:eastAsia="仿宋_GB2312"/>
                <w:sz w:val="24"/>
              </w:rPr>
            </w:pPr>
            <w:r>
              <w:rPr>
                <w:rFonts w:ascii="仿宋_GB2312" w:eastAsia="仿宋_GB2312" w:hint="eastAsia"/>
                <w:sz w:val="24"/>
              </w:rPr>
              <w:t>2018年</w:t>
            </w:r>
          </w:p>
          <w:p w:rsidR="003F0FF9" w:rsidRPr="008E7878" w:rsidRDefault="003F0FF9" w:rsidP="00614618">
            <w:pPr>
              <w:spacing w:line="400" w:lineRule="exact"/>
              <w:jc w:val="center"/>
              <w:rPr>
                <w:rFonts w:ascii="仿宋_GB2312" w:eastAsia="仿宋_GB2312" w:hAnsi="Calibri"/>
                <w:sz w:val="24"/>
              </w:rPr>
            </w:pPr>
            <w:r>
              <w:rPr>
                <w:rFonts w:ascii="仿宋_GB2312" w:eastAsia="仿宋_GB2312" w:hAnsi="Calibri" w:hint="eastAsia"/>
                <w:sz w:val="24"/>
              </w:rPr>
              <w:t>9－10月</w:t>
            </w:r>
          </w:p>
        </w:tc>
        <w:tc>
          <w:tcPr>
            <w:tcW w:w="1917" w:type="dxa"/>
            <w:vAlign w:val="center"/>
          </w:tcPr>
          <w:p w:rsidR="003F0FF9" w:rsidRDefault="003F0FF9" w:rsidP="00614618">
            <w:pPr>
              <w:jc w:val="center"/>
            </w:pPr>
            <w:r w:rsidRPr="00AB6FC5">
              <w:rPr>
                <w:rFonts w:ascii="仿宋_GB2312" w:eastAsia="仿宋_GB2312" w:hAnsi="宋体" w:hint="eastAsia"/>
                <w:sz w:val="24"/>
              </w:rPr>
              <w:t>现场调阅审查</w:t>
            </w:r>
          </w:p>
        </w:tc>
      </w:tr>
      <w:tr w:rsidR="003F0FF9" w:rsidRPr="0047377A" w:rsidTr="00616A4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188</w:t>
            </w:r>
          </w:p>
        </w:tc>
        <w:tc>
          <w:tcPr>
            <w:tcW w:w="1440" w:type="dxa"/>
            <w:vAlign w:val="center"/>
          </w:tcPr>
          <w:p w:rsidR="003F0FF9" w:rsidRDefault="003F0FF9" w:rsidP="00616A47">
            <w:r w:rsidRPr="00F72CC2">
              <w:rPr>
                <w:rFonts w:ascii="仿宋_GB2312" w:eastAsia="仿宋_GB2312" w:hAnsi="仿宋_GB2312" w:cs="仿宋_GB2312" w:hint="eastAsia"/>
                <w:sz w:val="24"/>
              </w:rPr>
              <w:t>市旅游委</w:t>
            </w:r>
          </w:p>
        </w:tc>
        <w:tc>
          <w:tcPr>
            <w:tcW w:w="1650" w:type="dxa"/>
            <w:vAlign w:val="center"/>
          </w:tcPr>
          <w:p w:rsidR="003F0FF9" w:rsidRDefault="003F0FF9" w:rsidP="00616A47">
            <w:pPr>
              <w:rPr>
                <w:rFonts w:ascii="仿宋_GB2312" w:eastAsia="仿宋_GB2312" w:hAnsi="Calibri"/>
                <w:sz w:val="24"/>
              </w:rPr>
            </w:pPr>
            <w:r>
              <w:rPr>
                <w:rFonts w:ascii="仿宋_GB2312" w:eastAsia="仿宋_GB2312" w:hAnsi="Calibri" w:hint="eastAsia"/>
                <w:sz w:val="24"/>
              </w:rPr>
              <w:t>沈阳国旅（本溪）</w:t>
            </w:r>
          </w:p>
        </w:tc>
        <w:tc>
          <w:tcPr>
            <w:tcW w:w="3795" w:type="dxa"/>
          </w:tcPr>
          <w:p w:rsidR="003F0FF9" w:rsidRDefault="003F0FF9">
            <w:r w:rsidRPr="001431E2">
              <w:rPr>
                <w:rFonts w:ascii="仿宋_GB2312" w:eastAsia="仿宋_GB2312" w:hAnsi="仿宋_GB2312" w:cs="仿宋_GB2312" w:hint="eastAsia"/>
                <w:color w:val="00000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rsidR="003F0FF9" w:rsidRDefault="003F0FF9" w:rsidP="00614618">
            <w:r w:rsidRPr="00683DF5">
              <w:rPr>
                <w:rFonts w:ascii="仿宋_GB2312" w:eastAsia="仿宋_GB2312" w:hAnsi="Calibri" w:hint="eastAsia"/>
                <w:sz w:val="24"/>
              </w:rPr>
              <w:t>《旅游法》、《旅行社管理条例》、《旅行社条例实施细则》</w:t>
            </w:r>
          </w:p>
        </w:tc>
        <w:tc>
          <w:tcPr>
            <w:tcW w:w="1676" w:type="dxa"/>
            <w:vAlign w:val="center"/>
          </w:tcPr>
          <w:p w:rsidR="003F0FF9" w:rsidRDefault="003F0FF9" w:rsidP="00614618">
            <w:pPr>
              <w:jc w:val="center"/>
              <w:rPr>
                <w:rFonts w:ascii="仿宋_GB2312" w:eastAsia="仿宋_GB2312"/>
                <w:sz w:val="24"/>
              </w:rPr>
            </w:pPr>
            <w:r>
              <w:rPr>
                <w:rFonts w:ascii="仿宋_GB2312" w:eastAsia="仿宋_GB2312" w:hint="eastAsia"/>
                <w:sz w:val="24"/>
              </w:rPr>
              <w:t>2018年</w:t>
            </w:r>
          </w:p>
          <w:p w:rsidR="003F0FF9" w:rsidRPr="008E7878" w:rsidRDefault="003F0FF9" w:rsidP="00614618">
            <w:pPr>
              <w:spacing w:line="400" w:lineRule="exact"/>
              <w:jc w:val="center"/>
              <w:rPr>
                <w:rFonts w:ascii="仿宋_GB2312" w:eastAsia="仿宋_GB2312" w:hAnsi="Calibri"/>
                <w:sz w:val="24"/>
              </w:rPr>
            </w:pPr>
            <w:r>
              <w:rPr>
                <w:rFonts w:ascii="仿宋_GB2312" w:eastAsia="仿宋_GB2312" w:hint="eastAsia"/>
                <w:sz w:val="24"/>
              </w:rPr>
              <w:t>9－10月</w:t>
            </w:r>
          </w:p>
        </w:tc>
        <w:tc>
          <w:tcPr>
            <w:tcW w:w="1917" w:type="dxa"/>
            <w:vAlign w:val="center"/>
          </w:tcPr>
          <w:p w:rsidR="003F0FF9" w:rsidRDefault="003F0FF9" w:rsidP="00614618">
            <w:pPr>
              <w:jc w:val="center"/>
            </w:pPr>
            <w:r w:rsidRPr="00AB6FC5">
              <w:rPr>
                <w:rFonts w:ascii="仿宋_GB2312" w:eastAsia="仿宋_GB2312" w:hAnsi="宋体" w:hint="eastAsia"/>
                <w:sz w:val="24"/>
              </w:rPr>
              <w:t>现场调阅审查</w:t>
            </w:r>
          </w:p>
        </w:tc>
      </w:tr>
      <w:tr w:rsidR="003F0FF9" w:rsidRPr="0047377A" w:rsidTr="00256DFE">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189</w:t>
            </w:r>
          </w:p>
        </w:tc>
        <w:tc>
          <w:tcPr>
            <w:tcW w:w="1440" w:type="dxa"/>
            <w:vAlign w:val="center"/>
          </w:tcPr>
          <w:p w:rsidR="003F0FF9" w:rsidRPr="008E7878" w:rsidRDefault="003F0FF9" w:rsidP="00D15B0D">
            <w:pPr>
              <w:rPr>
                <w:rFonts w:ascii="仿宋_GB2312" w:eastAsia="仿宋_GB2312"/>
                <w:sz w:val="24"/>
              </w:rPr>
            </w:pPr>
            <w:r>
              <w:rPr>
                <w:rFonts w:ascii="仿宋_GB2312" w:eastAsia="仿宋_GB2312" w:hint="eastAsia"/>
                <w:sz w:val="24"/>
              </w:rPr>
              <w:t>市文</w:t>
            </w:r>
            <w:r w:rsidR="006F4481">
              <w:rPr>
                <w:rFonts w:ascii="仿宋_GB2312" w:eastAsia="仿宋_GB2312" w:hint="eastAsia"/>
                <w:sz w:val="24"/>
              </w:rPr>
              <w:t>化</w:t>
            </w:r>
            <w:r>
              <w:rPr>
                <w:rFonts w:ascii="仿宋_GB2312" w:eastAsia="仿宋_GB2312" w:hint="eastAsia"/>
                <w:sz w:val="24"/>
              </w:rPr>
              <w:t>广</w:t>
            </w:r>
            <w:r w:rsidR="006F4481">
              <w:rPr>
                <w:rFonts w:ascii="仿宋_GB2312" w:eastAsia="仿宋_GB2312" w:hint="eastAsia"/>
                <w:sz w:val="24"/>
              </w:rPr>
              <w:t>电</w:t>
            </w:r>
            <w:r>
              <w:rPr>
                <w:rFonts w:ascii="仿宋_GB2312" w:eastAsia="仿宋_GB2312" w:hint="eastAsia"/>
                <w:sz w:val="24"/>
              </w:rPr>
              <w:t>局</w:t>
            </w:r>
          </w:p>
        </w:tc>
        <w:tc>
          <w:tcPr>
            <w:tcW w:w="1650" w:type="dxa"/>
            <w:vAlign w:val="center"/>
          </w:tcPr>
          <w:p w:rsidR="003F0FF9" w:rsidRPr="00256DFE" w:rsidRDefault="003F0FF9" w:rsidP="00256DFE">
            <w:pPr>
              <w:rPr>
                <w:rFonts w:ascii="仿宋_GB2312" w:eastAsia="仿宋_GB2312"/>
                <w:sz w:val="24"/>
              </w:rPr>
            </w:pPr>
            <w:r w:rsidRPr="00256DFE">
              <w:rPr>
                <w:rFonts w:ascii="仿宋_GB2312" w:eastAsia="仿宋_GB2312" w:hint="eastAsia"/>
                <w:sz w:val="24"/>
              </w:rPr>
              <w:t>平山区凤飞飞歌厅</w:t>
            </w:r>
          </w:p>
        </w:tc>
        <w:tc>
          <w:tcPr>
            <w:tcW w:w="3795" w:type="dxa"/>
            <w:vAlign w:val="center"/>
          </w:tcPr>
          <w:p w:rsidR="003F0FF9" w:rsidRPr="008E7878" w:rsidRDefault="003F0FF9" w:rsidP="00D15B0D">
            <w:pPr>
              <w:rPr>
                <w:rFonts w:ascii="仿宋_GB2312" w:eastAsia="仿宋_GB2312" w:hAnsi="仿宋_GB2312" w:cs="仿宋_GB2312"/>
                <w:sz w:val="24"/>
              </w:rPr>
            </w:pPr>
            <w:r>
              <w:rPr>
                <w:rFonts w:ascii="仿宋_GB2312" w:eastAsia="仿宋_GB2312" w:hAnsi="仿宋_GB2312" w:cs="仿宋_GB2312" w:hint="eastAsia"/>
                <w:sz w:val="24"/>
              </w:rPr>
              <w:t>检查其现场容纳的消费者数量是否超过核定人数；</w:t>
            </w:r>
            <w:r w:rsidRPr="00256DFE">
              <w:rPr>
                <w:rFonts w:ascii="仿宋_GB2312" w:eastAsia="仿宋_GB2312" w:hAnsi="仿宋_GB2312" w:cs="仿宋_GB2312" w:hint="eastAsia"/>
                <w:sz w:val="24"/>
              </w:rPr>
              <w:t>检查其出入口、收银台或者大厅等显著位置是否悬挂未成年人禁入标志，禁入标志上是否标明12318</w:t>
            </w:r>
            <w:r>
              <w:rPr>
                <w:rFonts w:ascii="仿宋_GB2312" w:eastAsia="仿宋_GB2312" w:hAnsi="仿宋_GB2312" w:cs="仿宋_GB2312" w:hint="eastAsia"/>
                <w:sz w:val="24"/>
              </w:rPr>
              <w:t>全国文化市场举报电话；</w:t>
            </w:r>
            <w:r w:rsidRPr="00256DFE">
              <w:rPr>
                <w:rFonts w:ascii="仿宋_GB2312" w:eastAsia="仿宋_GB2312" w:hAnsi="仿宋_GB2312" w:cs="仿宋_GB2312" w:hint="eastAsia"/>
                <w:sz w:val="24"/>
              </w:rPr>
              <w:t>检查其大厅、包厢等经营区域内是否有未成年人</w:t>
            </w:r>
          </w:p>
        </w:tc>
        <w:tc>
          <w:tcPr>
            <w:tcW w:w="3090" w:type="dxa"/>
            <w:vAlign w:val="center"/>
          </w:tcPr>
          <w:p w:rsidR="003F0FF9" w:rsidRPr="008E7878" w:rsidRDefault="003F0FF9" w:rsidP="00256DFE">
            <w:pPr>
              <w:spacing w:line="180" w:lineRule="auto"/>
              <w:rPr>
                <w:rFonts w:ascii="仿宋_GB2312" w:eastAsia="仿宋_GB2312" w:hAnsi="仿宋_GB2312" w:cs="仿宋_GB2312"/>
                <w:sz w:val="24"/>
              </w:rPr>
            </w:pPr>
            <w:r w:rsidRPr="00256DFE">
              <w:rPr>
                <w:rFonts w:ascii="仿宋_GB2312" w:eastAsia="仿宋_GB2312" w:hAnsi="仿宋_GB2312" w:cs="仿宋_GB2312" w:hint="eastAsia"/>
                <w:sz w:val="24"/>
              </w:rPr>
              <w:t>《娱乐场所管理条例》</w:t>
            </w:r>
          </w:p>
        </w:tc>
        <w:tc>
          <w:tcPr>
            <w:tcW w:w="1676" w:type="dxa"/>
            <w:vAlign w:val="center"/>
          </w:tcPr>
          <w:p w:rsidR="003F0FF9" w:rsidRPr="008E7878" w:rsidRDefault="003F0FF9" w:rsidP="00256DFE">
            <w:pPr>
              <w:jc w:val="center"/>
              <w:rPr>
                <w:rFonts w:ascii="仿宋_GB2312" w:eastAsia="仿宋_GB2312"/>
                <w:sz w:val="24"/>
              </w:rPr>
            </w:pPr>
            <w:r>
              <w:rPr>
                <w:rFonts w:ascii="仿宋_GB2312" w:eastAsia="仿宋_GB2312" w:hint="eastAsia"/>
                <w:sz w:val="24"/>
              </w:rPr>
              <w:t>2018年2月</w:t>
            </w:r>
          </w:p>
        </w:tc>
        <w:tc>
          <w:tcPr>
            <w:tcW w:w="1917" w:type="dxa"/>
            <w:vAlign w:val="center"/>
          </w:tcPr>
          <w:p w:rsidR="003F0FF9" w:rsidRPr="008E7878" w:rsidRDefault="003F0FF9" w:rsidP="00256DFE">
            <w:pPr>
              <w:jc w:val="center"/>
              <w:rPr>
                <w:rFonts w:ascii="仿宋_GB2312" w:eastAsia="仿宋_GB2312"/>
                <w:sz w:val="24"/>
              </w:rPr>
            </w:pPr>
            <w:r w:rsidRPr="00AB6FC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Pr="00AB2DDF" w:rsidRDefault="006F4481" w:rsidP="00D15B0D">
            <w:pPr>
              <w:jc w:val="center"/>
              <w:rPr>
                <w:rFonts w:ascii="仿宋_GB2312" w:eastAsia="仿宋_GB2312"/>
                <w:sz w:val="24"/>
              </w:rPr>
            </w:pPr>
            <w:r>
              <w:rPr>
                <w:rFonts w:ascii="仿宋_GB2312" w:eastAsia="仿宋_GB2312" w:hint="eastAsia"/>
                <w:sz w:val="24"/>
              </w:rPr>
              <w:t>190</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256DFE" w:rsidRDefault="006F4481" w:rsidP="00256DFE">
            <w:pPr>
              <w:rPr>
                <w:rFonts w:ascii="仿宋_GB2312" w:eastAsia="仿宋_GB2312"/>
                <w:sz w:val="24"/>
              </w:rPr>
            </w:pPr>
            <w:r w:rsidRPr="00256DFE">
              <w:rPr>
                <w:rFonts w:ascii="仿宋_GB2312" w:eastAsia="仿宋_GB2312" w:hint="eastAsia"/>
                <w:sz w:val="24"/>
              </w:rPr>
              <w:t>明山区红磨房歌厅</w:t>
            </w:r>
          </w:p>
        </w:tc>
        <w:tc>
          <w:tcPr>
            <w:tcW w:w="3795" w:type="dxa"/>
          </w:tcPr>
          <w:p w:rsidR="006F4481" w:rsidRDefault="006F4481">
            <w:r w:rsidRPr="007E59A2">
              <w:rPr>
                <w:rFonts w:ascii="仿宋_GB2312" w:eastAsia="仿宋_GB2312" w:hAnsi="仿宋_GB2312" w:cs="仿宋_GB2312" w:hint="eastAsia"/>
                <w:sz w:val="24"/>
              </w:rPr>
              <w:t>检查其现场容纳的消费者数量是否超过核定人数；检查其出入口、收银台或者大厅等显著位置是否悬挂未成年人禁入标志，禁入标志上是否标明12318全国文化市场举报电话；检查其大厅、包厢等经营区域内是否有未成年人</w:t>
            </w:r>
          </w:p>
        </w:tc>
        <w:tc>
          <w:tcPr>
            <w:tcW w:w="3090" w:type="dxa"/>
            <w:vAlign w:val="center"/>
          </w:tcPr>
          <w:p w:rsidR="006F4481" w:rsidRPr="008E7878" w:rsidRDefault="006F4481" w:rsidP="00614618">
            <w:pPr>
              <w:spacing w:line="180" w:lineRule="auto"/>
              <w:rPr>
                <w:rFonts w:ascii="仿宋_GB2312" w:eastAsia="仿宋_GB2312" w:hAnsi="仿宋_GB2312" w:cs="仿宋_GB2312"/>
                <w:sz w:val="24"/>
              </w:rPr>
            </w:pPr>
            <w:r w:rsidRPr="00256DFE">
              <w:rPr>
                <w:rFonts w:ascii="仿宋_GB2312" w:eastAsia="仿宋_GB2312" w:hAnsi="仿宋_GB2312" w:cs="仿宋_GB2312" w:hint="eastAsia"/>
                <w:sz w:val="24"/>
              </w:rPr>
              <w:t>《娱乐场所管理条例》</w:t>
            </w:r>
          </w:p>
        </w:tc>
        <w:tc>
          <w:tcPr>
            <w:tcW w:w="1676" w:type="dxa"/>
            <w:vAlign w:val="center"/>
          </w:tcPr>
          <w:p w:rsidR="006F4481" w:rsidRPr="008E7878" w:rsidRDefault="006F4481" w:rsidP="00614618">
            <w:pPr>
              <w:jc w:val="center"/>
              <w:rPr>
                <w:rFonts w:ascii="仿宋_GB2312" w:eastAsia="仿宋_GB2312"/>
                <w:sz w:val="24"/>
              </w:rPr>
            </w:pPr>
            <w:r>
              <w:rPr>
                <w:rFonts w:ascii="仿宋_GB2312" w:eastAsia="仿宋_GB2312" w:hint="eastAsia"/>
                <w:sz w:val="24"/>
              </w:rPr>
              <w:t>2018年2月</w:t>
            </w:r>
          </w:p>
        </w:tc>
        <w:tc>
          <w:tcPr>
            <w:tcW w:w="1917" w:type="dxa"/>
            <w:vAlign w:val="center"/>
          </w:tcPr>
          <w:p w:rsidR="006F4481" w:rsidRPr="008E7878" w:rsidRDefault="006F4481" w:rsidP="00614618">
            <w:pPr>
              <w:jc w:val="center"/>
              <w:rPr>
                <w:rFonts w:ascii="仿宋_GB2312" w:eastAsia="仿宋_GB2312"/>
                <w:sz w:val="24"/>
              </w:rPr>
            </w:pPr>
            <w:r w:rsidRPr="00AB6FC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lastRenderedPageBreak/>
              <w:t>191</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256DFE" w:rsidRDefault="006F4481" w:rsidP="00256DFE">
            <w:pPr>
              <w:rPr>
                <w:rFonts w:ascii="仿宋_GB2312" w:eastAsia="仿宋_GB2312"/>
                <w:sz w:val="24"/>
              </w:rPr>
            </w:pPr>
            <w:r w:rsidRPr="00256DFE">
              <w:rPr>
                <w:rFonts w:ascii="仿宋_GB2312" w:eastAsia="仿宋_GB2312" w:hint="eastAsia"/>
                <w:sz w:val="24"/>
              </w:rPr>
              <w:t>麦莎地颤音乐会馆</w:t>
            </w:r>
          </w:p>
        </w:tc>
        <w:tc>
          <w:tcPr>
            <w:tcW w:w="3795" w:type="dxa"/>
          </w:tcPr>
          <w:p w:rsidR="006F4481" w:rsidRDefault="006F4481">
            <w:r w:rsidRPr="007E59A2">
              <w:rPr>
                <w:rFonts w:ascii="仿宋_GB2312" w:eastAsia="仿宋_GB2312" w:hAnsi="仿宋_GB2312" w:cs="仿宋_GB2312" w:hint="eastAsia"/>
                <w:sz w:val="24"/>
              </w:rPr>
              <w:t>检查其现场容纳的消费者数量是否超过核定人数；检查其出入口、收银台或者大厅等显著位置是否悬挂未成年人禁入标志，禁入标志上是否标明12318全国文化市场举报电话；检查其大厅、包厢等经营区域内是否有未成年人</w:t>
            </w:r>
          </w:p>
        </w:tc>
        <w:tc>
          <w:tcPr>
            <w:tcW w:w="3090" w:type="dxa"/>
            <w:vAlign w:val="center"/>
          </w:tcPr>
          <w:p w:rsidR="006F4481" w:rsidRPr="008E7878" w:rsidRDefault="006F4481" w:rsidP="00614618">
            <w:pPr>
              <w:spacing w:line="180" w:lineRule="auto"/>
              <w:rPr>
                <w:rFonts w:ascii="仿宋_GB2312" w:eastAsia="仿宋_GB2312" w:hAnsi="仿宋_GB2312" w:cs="仿宋_GB2312"/>
                <w:sz w:val="24"/>
              </w:rPr>
            </w:pPr>
            <w:r w:rsidRPr="00256DFE">
              <w:rPr>
                <w:rFonts w:ascii="仿宋_GB2312" w:eastAsia="仿宋_GB2312" w:hAnsi="仿宋_GB2312" w:cs="仿宋_GB2312" w:hint="eastAsia"/>
                <w:sz w:val="24"/>
              </w:rPr>
              <w:t>《娱乐场所管理条例》</w:t>
            </w:r>
          </w:p>
        </w:tc>
        <w:tc>
          <w:tcPr>
            <w:tcW w:w="1676" w:type="dxa"/>
            <w:vAlign w:val="center"/>
          </w:tcPr>
          <w:p w:rsidR="006F4481" w:rsidRPr="008E7878" w:rsidRDefault="006F4481" w:rsidP="00614618">
            <w:pPr>
              <w:jc w:val="center"/>
              <w:rPr>
                <w:rFonts w:ascii="仿宋_GB2312" w:eastAsia="仿宋_GB2312"/>
                <w:sz w:val="24"/>
              </w:rPr>
            </w:pPr>
            <w:r>
              <w:rPr>
                <w:rFonts w:ascii="仿宋_GB2312" w:eastAsia="仿宋_GB2312" w:hint="eastAsia"/>
                <w:sz w:val="24"/>
              </w:rPr>
              <w:t>2018年3月</w:t>
            </w:r>
          </w:p>
        </w:tc>
        <w:tc>
          <w:tcPr>
            <w:tcW w:w="1917" w:type="dxa"/>
            <w:vAlign w:val="center"/>
          </w:tcPr>
          <w:p w:rsidR="006F4481" w:rsidRPr="008E7878" w:rsidRDefault="006F4481" w:rsidP="00614618">
            <w:pPr>
              <w:jc w:val="center"/>
              <w:rPr>
                <w:rFonts w:ascii="仿宋_GB2312" w:eastAsia="仿宋_GB2312"/>
                <w:sz w:val="24"/>
              </w:rPr>
            </w:pPr>
            <w:r w:rsidRPr="00AB6FC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t>192</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8E7878" w:rsidRDefault="006F4481" w:rsidP="00D15B0D">
            <w:pPr>
              <w:rPr>
                <w:rFonts w:ascii="仿宋_GB2312" w:eastAsia="仿宋_GB2312" w:hAnsi="仿宋_GB2312" w:cs="仿宋_GB2312"/>
                <w:sz w:val="24"/>
              </w:rPr>
            </w:pPr>
            <w:r w:rsidRPr="00256DFE">
              <w:rPr>
                <w:rFonts w:ascii="仿宋_GB2312" w:eastAsia="仿宋_GB2312" w:hAnsi="仿宋_GB2312" w:cs="仿宋_GB2312" w:hint="eastAsia"/>
                <w:sz w:val="24"/>
              </w:rPr>
              <w:t>嘉年华游戏城</w:t>
            </w:r>
          </w:p>
        </w:tc>
        <w:tc>
          <w:tcPr>
            <w:tcW w:w="3795" w:type="dxa"/>
            <w:vAlign w:val="center"/>
          </w:tcPr>
          <w:p w:rsidR="006F4481" w:rsidRPr="008E7878" w:rsidRDefault="006F4481" w:rsidP="00256DFE">
            <w:pPr>
              <w:spacing w:line="320" w:lineRule="exact"/>
              <w:rPr>
                <w:rFonts w:ascii="仿宋_GB2312" w:eastAsia="仿宋_GB2312" w:hAnsi="Calibri"/>
                <w:sz w:val="24"/>
              </w:rPr>
            </w:pPr>
            <w:r w:rsidRPr="00256DFE">
              <w:rPr>
                <w:rFonts w:ascii="仿宋_GB2312" w:eastAsia="仿宋_GB2312" w:hAnsi="Calibri" w:hint="eastAsia"/>
                <w:sz w:val="24"/>
              </w:rPr>
              <w:t>检</w:t>
            </w:r>
            <w:r>
              <w:rPr>
                <w:rFonts w:ascii="仿宋_GB2312" w:eastAsia="仿宋_GB2312" w:hAnsi="Calibri" w:hint="eastAsia"/>
                <w:sz w:val="24"/>
              </w:rPr>
              <w:t>查其设置的电子游戏机是否在非国家法定节假日向未成年人提供；</w:t>
            </w:r>
            <w:r w:rsidRPr="00256DFE">
              <w:rPr>
                <w:rFonts w:ascii="仿宋_GB2312" w:eastAsia="仿宋_GB2312" w:hAnsi="Calibri" w:hint="eastAsia"/>
                <w:sz w:val="24"/>
              </w:rPr>
              <w:t>检查其设置的电子游戏机是否经过文化行政部门内容审查，游戏内容、屏幕画面、语言</w:t>
            </w:r>
            <w:r>
              <w:rPr>
                <w:rFonts w:ascii="仿宋_GB2312" w:eastAsia="仿宋_GB2312" w:hAnsi="Calibri" w:hint="eastAsia"/>
                <w:sz w:val="24"/>
              </w:rPr>
              <w:t>文字等是否含有《娱乐场所管理条例》第十三条规定的禁止内容；</w:t>
            </w:r>
            <w:r w:rsidRPr="00256DFE">
              <w:rPr>
                <w:rFonts w:ascii="仿宋_GB2312" w:eastAsia="仿宋_GB2312" w:hAnsi="Calibri" w:hint="eastAsia"/>
                <w:sz w:val="24"/>
              </w:rPr>
              <w:t>检查其是否持有《娱乐经营许可证》，许可证载明事项是否与现场检查情况一致</w:t>
            </w:r>
          </w:p>
        </w:tc>
        <w:tc>
          <w:tcPr>
            <w:tcW w:w="3090" w:type="dxa"/>
            <w:vAlign w:val="center"/>
          </w:tcPr>
          <w:p w:rsidR="006F4481" w:rsidRPr="008E7878" w:rsidRDefault="006F4481" w:rsidP="00614618">
            <w:pPr>
              <w:spacing w:line="180" w:lineRule="auto"/>
              <w:rPr>
                <w:rFonts w:ascii="仿宋_GB2312" w:eastAsia="仿宋_GB2312" w:hAnsi="仿宋_GB2312" w:cs="仿宋_GB2312"/>
                <w:sz w:val="24"/>
              </w:rPr>
            </w:pPr>
            <w:r w:rsidRPr="00256DFE">
              <w:rPr>
                <w:rFonts w:ascii="仿宋_GB2312" w:eastAsia="仿宋_GB2312" w:hAnsi="仿宋_GB2312" w:cs="仿宋_GB2312" w:hint="eastAsia"/>
                <w:sz w:val="24"/>
              </w:rPr>
              <w:t>《娱乐场所管理条例》</w:t>
            </w:r>
          </w:p>
        </w:tc>
        <w:tc>
          <w:tcPr>
            <w:tcW w:w="1676" w:type="dxa"/>
            <w:vAlign w:val="center"/>
          </w:tcPr>
          <w:p w:rsidR="006F4481" w:rsidRPr="008E7878" w:rsidRDefault="006F4481" w:rsidP="00614618">
            <w:pPr>
              <w:jc w:val="center"/>
              <w:rPr>
                <w:rFonts w:ascii="仿宋_GB2312" w:eastAsia="仿宋_GB2312"/>
                <w:sz w:val="24"/>
              </w:rPr>
            </w:pPr>
            <w:r>
              <w:rPr>
                <w:rFonts w:ascii="仿宋_GB2312" w:eastAsia="仿宋_GB2312" w:hint="eastAsia"/>
                <w:sz w:val="24"/>
              </w:rPr>
              <w:t>2018年4月</w:t>
            </w:r>
          </w:p>
        </w:tc>
        <w:tc>
          <w:tcPr>
            <w:tcW w:w="1917" w:type="dxa"/>
            <w:vAlign w:val="center"/>
          </w:tcPr>
          <w:p w:rsidR="006F4481" w:rsidRPr="008E7878" w:rsidRDefault="006F4481" w:rsidP="00614618">
            <w:pPr>
              <w:jc w:val="center"/>
              <w:rPr>
                <w:rFonts w:ascii="仿宋_GB2312" w:eastAsia="仿宋_GB2312"/>
                <w:sz w:val="24"/>
              </w:rPr>
            </w:pPr>
            <w:r w:rsidRPr="00AB6FC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t>193</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256DFE" w:rsidRDefault="006F4481" w:rsidP="00324ECD">
            <w:pPr>
              <w:rPr>
                <w:rFonts w:ascii="仿宋_GB2312" w:eastAsia="仿宋_GB2312"/>
                <w:sz w:val="24"/>
              </w:rPr>
            </w:pPr>
            <w:r w:rsidRPr="00256DFE">
              <w:rPr>
                <w:rFonts w:ascii="仿宋_GB2312" w:eastAsia="仿宋_GB2312" w:hint="eastAsia"/>
                <w:sz w:val="24"/>
              </w:rPr>
              <w:t>本溪市联通网苑网络连锁六合财鑫网吧</w:t>
            </w:r>
          </w:p>
        </w:tc>
        <w:tc>
          <w:tcPr>
            <w:tcW w:w="3795" w:type="dxa"/>
            <w:vAlign w:val="center"/>
          </w:tcPr>
          <w:p w:rsidR="006F4481" w:rsidRPr="008E7878" w:rsidRDefault="006F4481" w:rsidP="00324ECD">
            <w:pPr>
              <w:spacing w:line="280" w:lineRule="exact"/>
              <w:rPr>
                <w:rFonts w:ascii="仿宋_GB2312" w:eastAsia="仿宋_GB2312" w:hAnsi="Calibri"/>
                <w:sz w:val="24"/>
              </w:rPr>
            </w:pPr>
            <w:r w:rsidRPr="00324ECD">
              <w:rPr>
                <w:rFonts w:ascii="仿宋_GB2312" w:eastAsia="仿宋_GB2312" w:hAnsi="Calibri" w:hint="eastAsia"/>
                <w:sz w:val="24"/>
              </w:rPr>
              <w:t>检查其是否持有《网</w:t>
            </w:r>
            <w:r>
              <w:rPr>
                <w:rFonts w:ascii="仿宋_GB2312" w:eastAsia="仿宋_GB2312" w:hAnsi="Calibri" w:hint="eastAsia"/>
                <w:sz w:val="24"/>
              </w:rPr>
              <w:t>络文化经营许可证》，许可证载明事项是否与现场检查情况一致；</w:t>
            </w:r>
            <w:r w:rsidRPr="00324ECD">
              <w:rPr>
                <w:rFonts w:ascii="仿宋_GB2312" w:eastAsia="仿宋_GB2312" w:hAnsi="Calibri" w:hint="eastAsia"/>
                <w:sz w:val="24"/>
              </w:rPr>
              <w:t>检查场所显著位置是否悬挂《网络文化经营许可证》；检查出入口、收银台等显著位置是否张贴未成年人禁入标志，禁入标志上是否标明12318</w:t>
            </w:r>
            <w:r>
              <w:rPr>
                <w:rFonts w:ascii="仿宋_GB2312" w:eastAsia="仿宋_GB2312" w:hAnsi="Calibri" w:hint="eastAsia"/>
                <w:sz w:val="24"/>
              </w:rPr>
              <w:t>全国文化市场举报电话；</w:t>
            </w:r>
            <w:r w:rsidRPr="00324ECD">
              <w:rPr>
                <w:rFonts w:ascii="仿宋_GB2312" w:eastAsia="仿宋_GB2312" w:hAnsi="Calibri" w:hint="eastAsia"/>
                <w:sz w:val="24"/>
              </w:rPr>
              <w:t>检查其是否未按规</w:t>
            </w:r>
            <w:r>
              <w:rPr>
                <w:rFonts w:ascii="仿宋_GB2312" w:eastAsia="仿宋_GB2312" w:hAnsi="Calibri" w:hint="eastAsia"/>
                <w:sz w:val="24"/>
              </w:rPr>
              <w:t>定核对、登记上网消费者的有效身份证件或者记录有关上网信息；</w:t>
            </w:r>
            <w:r w:rsidRPr="00324ECD">
              <w:rPr>
                <w:rFonts w:ascii="仿宋_GB2312" w:eastAsia="仿宋_GB2312" w:hAnsi="Calibri" w:hint="eastAsia"/>
                <w:sz w:val="24"/>
              </w:rPr>
              <w:t>检查其是否接纳未成年人</w:t>
            </w:r>
          </w:p>
        </w:tc>
        <w:tc>
          <w:tcPr>
            <w:tcW w:w="309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《互联网上网服务营业场所管理条例》</w:t>
            </w:r>
          </w:p>
        </w:tc>
        <w:tc>
          <w:tcPr>
            <w:tcW w:w="1676" w:type="dxa"/>
            <w:vAlign w:val="center"/>
          </w:tcPr>
          <w:p w:rsidR="006F4481" w:rsidRPr="008E7878" w:rsidRDefault="006F4481" w:rsidP="00324ECD">
            <w:pPr>
              <w:spacing w:line="400" w:lineRule="exact"/>
              <w:jc w:val="center"/>
              <w:rPr>
                <w:rFonts w:ascii="仿宋_GB2312" w:eastAsia="仿宋_GB2312" w:hAnsi="Calibri"/>
                <w:sz w:val="24"/>
              </w:rPr>
            </w:pPr>
            <w:r>
              <w:rPr>
                <w:rFonts w:ascii="仿宋_GB2312" w:eastAsia="仿宋_GB2312" w:hAnsi="Calibri" w:hint="eastAsia"/>
                <w:sz w:val="24"/>
              </w:rPr>
              <w:t>2018年5月</w:t>
            </w:r>
          </w:p>
        </w:tc>
        <w:tc>
          <w:tcPr>
            <w:tcW w:w="1917" w:type="dxa"/>
            <w:vAlign w:val="center"/>
          </w:tcPr>
          <w:p w:rsidR="006F4481" w:rsidRDefault="006F4481" w:rsidP="00324ECD">
            <w:pPr>
              <w:jc w:val="center"/>
            </w:pPr>
            <w:r w:rsidRPr="004C2FB6">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lastRenderedPageBreak/>
              <w:t>194</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256DFE" w:rsidRDefault="006F4481" w:rsidP="00324ECD">
            <w:pPr>
              <w:rPr>
                <w:rFonts w:ascii="仿宋_GB2312" w:eastAsia="仿宋_GB2312"/>
                <w:sz w:val="24"/>
              </w:rPr>
            </w:pPr>
            <w:r w:rsidRPr="00256DFE">
              <w:rPr>
                <w:rFonts w:ascii="仿宋_GB2312" w:eastAsia="仿宋_GB2312" w:hint="eastAsia"/>
                <w:sz w:val="24"/>
              </w:rPr>
              <w:t>本溪市联通网苑网络连锁金旺网吧</w:t>
            </w:r>
          </w:p>
        </w:tc>
        <w:tc>
          <w:tcPr>
            <w:tcW w:w="3795" w:type="dxa"/>
            <w:vAlign w:val="center"/>
          </w:tcPr>
          <w:p w:rsidR="006F4481" w:rsidRDefault="006F4481" w:rsidP="00324ECD">
            <w:pPr>
              <w:spacing w:line="360" w:lineRule="exact"/>
            </w:pPr>
            <w:r w:rsidRPr="007E526A">
              <w:rPr>
                <w:rFonts w:ascii="仿宋_GB2312" w:eastAsia="仿宋_GB2312" w:hAnsi="Calibri" w:hint="eastAsia"/>
                <w:sz w:val="24"/>
              </w:rPr>
              <w:t>检查其是否持有《网络文化经营许可证》，许可证载明事项是否与现场检查情况一致；检查场所显著位置是否悬挂《网络文化经营许可证》；检查出入口、收银台等显著位置是否张贴未成年人禁入标志，禁入标志上是否标明12318全国文化市场举报电话；检查其是否未按规定核对、登记上网消费者的有效身份证件或者记录有关上网信息；检查其是否接纳未成年人</w:t>
            </w:r>
          </w:p>
        </w:tc>
        <w:tc>
          <w:tcPr>
            <w:tcW w:w="309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《互联网上网服务营业场所管理条例》</w:t>
            </w:r>
          </w:p>
        </w:tc>
        <w:tc>
          <w:tcPr>
            <w:tcW w:w="1676" w:type="dxa"/>
            <w:vAlign w:val="center"/>
          </w:tcPr>
          <w:p w:rsidR="006F4481" w:rsidRDefault="006F4481" w:rsidP="00324ECD">
            <w:pPr>
              <w:jc w:val="center"/>
            </w:pPr>
            <w:r w:rsidRPr="00972A4D">
              <w:rPr>
                <w:rFonts w:ascii="仿宋_GB2312" w:eastAsia="仿宋_GB2312" w:hAnsi="Calibri" w:hint="eastAsia"/>
                <w:sz w:val="24"/>
              </w:rPr>
              <w:t>2018年5月</w:t>
            </w:r>
          </w:p>
        </w:tc>
        <w:tc>
          <w:tcPr>
            <w:tcW w:w="1917" w:type="dxa"/>
            <w:vAlign w:val="center"/>
          </w:tcPr>
          <w:p w:rsidR="006F4481" w:rsidRDefault="006F4481" w:rsidP="00324ECD">
            <w:pPr>
              <w:jc w:val="center"/>
            </w:pPr>
            <w:r w:rsidRPr="004C2FB6">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t>195</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256DFE" w:rsidRDefault="006F4481" w:rsidP="00324ECD">
            <w:pPr>
              <w:rPr>
                <w:rFonts w:ascii="仿宋_GB2312" w:eastAsia="仿宋_GB2312"/>
                <w:sz w:val="24"/>
              </w:rPr>
            </w:pPr>
            <w:r w:rsidRPr="00256DFE">
              <w:rPr>
                <w:rFonts w:ascii="仿宋_GB2312" w:eastAsia="仿宋_GB2312" w:hint="eastAsia"/>
                <w:sz w:val="24"/>
              </w:rPr>
              <w:t>本溪市动力先锋网络连锁金福网吧</w:t>
            </w:r>
          </w:p>
        </w:tc>
        <w:tc>
          <w:tcPr>
            <w:tcW w:w="3795" w:type="dxa"/>
            <w:vAlign w:val="center"/>
          </w:tcPr>
          <w:p w:rsidR="006F4481" w:rsidRDefault="006F4481" w:rsidP="00324ECD">
            <w:pPr>
              <w:spacing w:line="360" w:lineRule="exact"/>
            </w:pPr>
            <w:r w:rsidRPr="007E526A">
              <w:rPr>
                <w:rFonts w:ascii="仿宋_GB2312" w:eastAsia="仿宋_GB2312" w:hAnsi="Calibri" w:hint="eastAsia"/>
                <w:sz w:val="24"/>
              </w:rPr>
              <w:t>检查其是否持有《网络文化经营许可证》，许可证载明事项是否与现场检查情况一致；检查场所显著位置是否悬挂《网络文化经营许可证》；检查出入口、收银台等显著位置是否张贴未成年人禁入标志，禁入标志上是否标明12318全国文化市场举报电话；检查其是否未按规定核对、登记上网消费者的有效身份证件或者记录有关上网信息；检查其是否接纳未成年人</w:t>
            </w:r>
          </w:p>
        </w:tc>
        <w:tc>
          <w:tcPr>
            <w:tcW w:w="309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《互联网上网服务营业场所管理条例》</w:t>
            </w:r>
          </w:p>
        </w:tc>
        <w:tc>
          <w:tcPr>
            <w:tcW w:w="1676" w:type="dxa"/>
            <w:vAlign w:val="center"/>
          </w:tcPr>
          <w:p w:rsidR="006F4481" w:rsidRDefault="006F4481" w:rsidP="00324ECD">
            <w:pPr>
              <w:jc w:val="center"/>
            </w:pPr>
            <w:r w:rsidRPr="00972A4D">
              <w:rPr>
                <w:rFonts w:ascii="仿宋_GB2312" w:eastAsia="仿宋_GB2312" w:hAnsi="Calibri" w:hint="eastAsia"/>
                <w:sz w:val="24"/>
              </w:rPr>
              <w:t>2018年5月</w:t>
            </w:r>
          </w:p>
        </w:tc>
        <w:tc>
          <w:tcPr>
            <w:tcW w:w="1917" w:type="dxa"/>
            <w:vAlign w:val="center"/>
          </w:tcPr>
          <w:p w:rsidR="006F4481" w:rsidRDefault="006F4481" w:rsidP="00324ECD">
            <w:pPr>
              <w:jc w:val="center"/>
            </w:pPr>
            <w:r w:rsidRPr="004C2FB6">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Pr="00AB2DDF" w:rsidRDefault="006F4481" w:rsidP="00D15B0D">
            <w:pPr>
              <w:jc w:val="center"/>
              <w:rPr>
                <w:rFonts w:ascii="仿宋_GB2312" w:eastAsia="仿宋_GB2312"/>
                <w:sz w:val="24"/>
              </w:rPr>
            </w:pPr>
            <w:r>
              <w:rPr>
                <w:rFonts w:ascii="仿宋_GB2312" w:eastAsia="仿宋_GB2312" w:hint="eastAsia"/>
                <w:sz w:val="24"/>
              </w:rPr>
              <w:lastRenderedPageBreak/>
              <w:t>196</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本溪市联通网苑网络连锁弹指间网吧</w:t>
            </w:r>
          </w:p>
        </w:tc>
        <w:tc>
          <w:tcPr>
            <w:tcW w:w="3795" w:type="dxa"/>
            <w:vAlign w:val="center"/>
          </w:tcPr>
          <w:p w:rsidR="006F4481" w:rsidRPr="008E7878" w:rsidRDefault="006F4481" w:rsidP="00324ECD">
            <w:pPr>
              <w:spacing w:line="360" w:lineRule="exact"/>
              <w:rPr>
                <w:rFonts w:ascii="仿宋_GB2312" w:eastAsia="仿宋_GB2312" w:hAnsi="仿宋_GB2312" w:cs="仿宋_GB2312"/>
                <w:sz w:val="24"/>
              </w:rPr>
            </w:pPr>
            <w:r w:rsidRPr="00324ECD">
              <w:rPr>
                <w:rFonts w:ascii="仿宋_GB2312" w:eastAsia="仿宋_GB2312" w:hAnsi="仿宋_GB2312" w:cs="仿宋_GB2312" w:hint="eastAsia"/>
                <w:sz w:val="24"/>
              </w:rPr>
              <w:t>检查其是否持有《网</w:t>
            </w:r>
            <w:r>
              <w:rPr>
                <w:rFonts w:ascii="仿宋_GB2312" w:eastAsia="仿宋_GB2312" w:hAnsi="仿宋_GB2312" w:cs="仿宋_GB2312" w:hint="eastAsia"/>
                <w:sz w:val="24"/>
              </w:rPr>
              <w:t>络文化经营许可证》，许可证载明事项是否与现场检查情况一致；</w:t>
            </w:r>
            <w:r w:rsidRPr="00324ECD">
              <w:rPr>
                <w:rFonts w:ascii="仿宋_GB2312" w:eastAsia="仿宋_GB2312" w:hAnsi="仿宋_GB2312" w:cs="仿宋_GB2312" w:hint="eastAsia"/>
                <w:sz w:val="24"/>
              </w:rPr>
              <w:t>检查场所显著位置是否悬挂《网络文化经营许可证》；检查出入口、收银台等显著位置是否张贴未成年人禁入标志，禁入标志上是否标明12318</w:t>
            </w:r>
            <w:r>
              <w:rPr>
                <w:rFonts w:ascii="仿宋_GB2312" w:eastAsia="仿宋_GB2312" w:hAnsi="仿宋_GB2312" w:cs="仿宋_GB2312" w:hint="eastAsia"/>
                <w:sz w:val="24"/>
              </w:rPr>
              <w:t>全国文化市场举报电话；</w:t>
            </w:r>
            <w:r w:rsidRPr="00324ECD">
              <w:rPr>
                <w:rFonts w:ascii="仿宋_GB2312" w:eastAsia="仿宋_GB2312" w:hAnsi="仿宋_GB2312" w:cs="仿宋_GB2312" w:hint="eastAsia"/>
                <w:sz w:val="24"/>
              </w:rPr>
              <w:t>检查其是否未按规</w:t>
            </w:r>
            <w:r>
              <w:rPr>
                <w:rFonts w:ascii="仿宋_GB2312" w:eastAsia="仿宋_GB2312" w:hAnsi="仿宋_GB2312" w:cs="仿宋_GB2312" w:hint="eastAsia"/>
                <w:sz w:val="24"/>
              </w:rPr>
              <w:t>定核对、登记上网消费者的有效身份证件或者记录有关上网信息；</w:t>
            </w:r>
            <w:r w:rsidRPr="00324ECD">
              <w:rPr>
                <w:rFonts w:ascii="仿宋_GB2312" w:eastAsia="仿宋_GB2312" w:hAnsi="仿宋_GB2312" w:cs="仿宋_GB2312" w:hint="eastAsia"/>
                <w:sz w:val="24"/>
              </w:rPr>
              <w:t>检查其是否接纳未成年人</w:t>
            </w:r>
          </w:p>
        </w:tc>
        <w:tc>
          <w:tcPr>
            <w:tcW w:w="3090" w:type="dxa"/>
            <w:vAlign w:val="center"/>
          </w:tcPr>
          <w:p w:rsidR="006F4481" w:rsidRPr="00324ECD" w:rsidRDefault="006F4481" w:rsidP="00324ECD">
            <w:pPr>
              <w:spacing w:line="180" w:lineRule="auto"/>
              <w:rPr>
                <w:rFonts w:ascii="仿宋_GB2312" w:eastAsia="仿宋_GB2312" w:hAnsi="仿宋_GB2312" w:cs="仿宋_GB2312"/>
                <w:sz w:val="24"/>
              </w:rPr>
            </w:pPr>
            <w:r w:rsidRPr="00324ECD">
              <w:rPr>
                <w:rFonts w:ascii="仿宋_GB2312" w:eastAsia="仿宋_GB2312" w:hint="eastAsia"/>
                <w:sz w:val="24"/>
              </w:rPr>
              <w:t>《互联网上网服务营业场所管理条例》</w:t>
            </w:r>
          </w:p>
        </w:tc>
        <w:tc>
          <w:tcPr>
            <w:tcW w:w="1676" w:type="dxa"/>
            <w:vAlign w:val="center"/>
          </w:tcPr>
          <w:p w:rsidR="006F4481" w:rsidRPr="008E7878" w:rsidRDefault="006F4481" w:rsidP="00324ECD">
            <w:pPr>
              <w:jc w:val="center"/>
              <w:rPr>
                <w:rFonts w:ascii="仿宋_GB2312" w:eastAsia="仿宋_GB2312"/>
                <w:sz w:val="24"/>
              </w:rPr>
            </w:pPr>
            <w:r>
              <w:rPr>
                <w:rFonts w:ascii="仿宋_GB2312" w:eastAsia="仿宋_GB2312" w:hint="eastAsia"/>
                <w:sz w:val="24"/>
              </w:rPr>
              <w:t>2018年6月</w:t>
            </w:r>
          </w:p>
        </w:tc>
        <w:tc>
          <w:tcPr>
            <w:tcW w:w="1917" w:type="dxa"/>
            <w:vAlign w:val="center"/>
          </w:tcPr>
          <w:p w:rsidR="006F4481" w:rsidRDefault="006F4481" w:rsidP="00324ECD">
            <w:pPr>
              <w:jc w:val="center"/>
            </w:pPr>
            <w:r w:rsidRPr="003346A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Pr="00AB2DDF" w:rsidRDefault="006F4481" w:rsidP="00D15B0D">
            <w:pPr>
              <w:jc w:val="center"/>
              <w:rPr>
                <w:rFonts w:ascii="仿宋_GB2312" w:eastAsia="仿宋_GB2312"/>
                <w:sz w:val="24"/>
              </w:rPr>
            </w:pPr>
            <w:r>
              <w:rPr>
                <w:rFonts w:ascii="仿宋_GB2312" w:eastAsia="仿宋_GB2312" w:hint="eastAsia"/>
                <w:sz w:val="24"/>
              </w:rPr>
              <w:t>197</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本溪市联通网苑网络连锁讯达网苑</w:t>
            </w:r>
          </w:p>
        </w:tc>
        <w:tc>
          <w:tcPr>
            <w:tcW w:w="3795" w:type="dxa"/>
            <w:vAlign w:val="center"/>
          </w:tcPr>
          <w:p w:rsidR="006F4481" w:rsidRPr="008E7878" w:rsidRDefault="006F4481" w:rsidP="00324ECD">
            <w:pPr>
              <w:spacing w:line="360" w:lineRule="exact"/>
              <w:rPr>
                <w:rFonts w:ascii="仿宋_GB2312" w:eastAsia="仿宋_GB2312" w:hAnsi="仿宋_GB2312" w:cs="仿宋_GB2312"/>
                <w:sz w:val="24"/>
              </w:rPr>
            </w:pPr>
            <w:r w:rsidRPr="00324ECD">
              <w:rPr>
                <w:rFonts w:ascii="仿宋_GB2312" w:eastAsia="仿宋_GB2312" w:hAnsi="仿宋_GB2312" w:cs="仿宋_GB2312" w:hint="eastAsia"/>
                <w:sz w:val="24"/>
              </w:rPr>
              <w:t>检查其是否持有《网</w:t>
            </w:r>
            <w:r>
              <w:rPr>
                <w:rFonts w:ascii="仿宋_GB2312" w:eastAsia="仿宋_GB2312" w:hAnsi="仿宋_GB2312" w:cs="仿宋_GB2312" w:hint="eastAsia"/>
                <w:sz w:val="24"/>
              </w:rPr>
              <w:t>络文化经营许可证》，许可证载明事项是否与现场检查情况一致；</w:t>
            </w:r>
            <w:r w:rsidRPr="00324ECD">
              <w:rPr>
                <w:rFonts w:ascii="仿宋_GB2312" w:eastAsia="仿宋_GB2312" w:hAnsi="仿宋_GB2312" w:cs="仿宋_GB2312" w:hint="eastAsia"/>
                <w:sz w:val="24"/>
              </w:rPr>
              <w:t>检查场所显著位置是否悬挂《网络文化经营许可证》；检查出入口、收银台等显著位置是否张贴未成年人禁入标志，禁入标志上是否标明12318</w:t>
            </w:r>
            <w:r>
              <w:rPr>
                <w:rFonts w:ascii="仿宋_GB2312" w:eastAsia="仿宋_GB2312" w:hAnsi="仿宋_GB2312" w:cs="仿宋_GB2312" w:hint="eastAsia"/>
                <w:sz w:val="24"/>
              </w:rPr>
              <w:t>全国文化市场举报电话；</w:t>
            </w:r>
            <w:r w:rsidRPr="00324ECD">
              <w:rPr>
                <w:rFonts w:ascii="仿宋_GB2312" w:eastAsia="仿宋_GB2312" w:hAnsi="仿宋_GB2312" w:cs="仿宋_GB2312" w:hint="eastAsia"/>
                <w:sz w:val="24"/>
              </w:rPr>
              <w:t>检查其是否未按规</w:t>
            </w:r>
            <w:r>
              <w:rPr>
                <w:rFonts w:ascii="仿宋_GB2312" w:eastAsia="仿宋_GB2312" w:hAnsi="仿宋_GB2312" w:cs="仿宋_GB2312" w:hint="eastAsia"/>
                <w:sz w:val="24"/>
              </w:rPr>
              <w:t>定核对、登记上网消费者的有效身份证件或者记录有关上网信息；</w:t>
            </w:r>
            <w:r w:rsidRPr="00324ECD">
              <w:rPr>
                <w:rFonts w:ascii="仿宋_GB2312" w:eastAsia="仿宋_GB2312" w:hAnsi="仿宋_GB2312" w:cs="仿宋_GB2312" w:hint="eastAsia"/>
                <w:sz w:val="24"/>
              </w:rPr>
              <w:t>检查其是否接纳未成年人</w:t>
            </w:r>
          </w:p>
        </w:tc>
        <w:tc>
          <w:tcPr>
            <w:tcW w:w="3090" w:type="dxa"/>
            <w:vAlign w:val="center"/>
          </w:tcPr>
          <w:p w:rsidR="006F4481" w:rsidRPr="008E7878" w:rsidRDefault="006F4481" w:rsidP="00324ECD">
            <w:pPr>
              <w:spacing w:line="180" w:lineRule="auto"/>
              <w:rPr>
                <w:rFonts w:ascii="仿宋_GB2312" w:eastAsia="仿宋_GB2312" w:hAnsi="仿宋_GB2312" w:cs="仿宋_GB2312"/>
                <w:sz w:val="24"/>
              </w:rPr>
            </w:pPr>
            <w:r w:rsidRPr="00324ECD">
              <w:rPr>
                <w:rFonts w:ascii="仿宋_GB2312" w:eastAsia="仿宋_GB2312" w:hAnsi="仿宋_GB2312" w:cs="仿宋_GB2312" w:hint="eastAsia"/>
                <w:sz w:val="24"/>
              </w:rPr>
              <w:t>《互联网上网服务营业场所管理条例》</w:t>
            </w:r>
          </w:p>
        </w:tc>
        <w:tc>
          <w:tcPr>
            <w:tcW w:w="1676" w:type="dxa"/>
            <w:vAlign w:val="center"/>
          </w:tcPr>
          <w:p w:rsidR="006F4481" w:rsidRPr="008E7878" w:rsidRDefault="006F4481" w:rsidP="00324ECD">
            <w:pPr>
              <w:jc w:val="center"/>
              <w:rPr>
                <w:rFonts w:ascii="仿宋_GB2312" w:eastAsia="仿宋_GB2312"/>
                <w:sz w:val="24"/>
              </w:rPr>
            </w:pPr>
            <w:r>
              <w:rPr>
                <w:rFonts w:ascii="仿宋_GB2312" w:eastAsia="仿宋_GB2312" w:hint="eastAsia"/>
                <w:sz w:val="24"/>
              </w:rPr>
              <w:t>2018年7月</w:t>
            </w:r>
          </w:p>
        </w:tc>
        <w:tc>
          <w:tcPr>
            <w:tcW w:w="1917" w:type="dxa"/>
            <w:vAlign w:val="center"/>
          </w:tcPr>
          <w:p w:rsidR="006F4481" w:rsidRDefault="006F4481" w:rsidP="00324ECD">
            <w:pPr>
              <w:jc w:val="center"/>
            </w:pPr>
            <w:r w:rsidRPr="003346A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lastRenderedPageBreak/>
              <w:t>198</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本溪万佳影城</w:t>
            </w:r>
          </w:p>
        </w:tc>
        <w:tc>
          <w:tcPr>
            <w:tcW w:w="3795" w:type="dxa"/>
            <w:vAlign w:val="center"/>
          </w:tcPr>
          <w:p w:rsidR="006F4481" w:rsidRPr="008E7878" w:rsidRDefault="006F4481" w:rsidP="00324ECD">
            <w:pPr>
              <w:spacing w:line="400" w:lineRule="exact"/>
              <w:rPr>
                <w:rFonts w:ascii="仿宋_GB2312" w:eastAsia="仿宋_GB2312" w:hAnsi="Calibri"/>
                <w:sz w:val="24"/>
              </w:rPr>
            </w:pPr>
            <w:r w:rsidRPr="00324ECD">
              <w:rPr>
                <w:rFonts w:ascii="仿宋_GB2312" w:eastAsia="仿宋_GB2312" w:hAnsi="Calibri" w:hint="eastAsia"/>
                <w:sz w:val="24"/>
              </w:rPr>
              <w:t>检查证照是否齐全，载明事项是否与证照相符；检查影院放映未取得《电影片公映许可证</w:t>
            </w:r>
            <w:r>
              <w:rPr>
                <w:rFonts w:ascii="仿宋_GB2312" w:eastAsia="仿宋_GB2312" w:hAnsi="Calibri" w:hint="eastAsia"/>
                <w:sz w:val="24"/>
              </w:rPr>
              <w:t>》的电影片行为；</w:t>
            </w:r>
            <w:r w:rsidRPr="00324ECD">
              <w:rPr>
                <w:rFonts w:ascii="仿宋_GB2312" w:eastAsia="仿宋_GB2312" w:hAnsi="Calibri" w:hint="eastAsia"/>
                <w:sz w:val="24"/>
              </w:rPr>
              <w:t>检查场所安全情况</w:t>
            </w:r>
          </w:p>
        </w:tc>
        <w:tc>
          <w:tcPr>
            <w:tcW w:w="3090" w:type="dxa"/>
            <w:vAlign w:val="center"/>
          </w:tcPr>
          <w:p w:rsidR="006F4481" w:rsidRPr="008E7878" w:rsidRDefault="006F4481" w:rsidP="00E36ABF">
            <w:pPr>
              <w:spacing w:line="360" w:lineRule="exact"/>
              <w:rPr>
                <w:rFonts w:ascii="仿宋_GB2312" w:eastAsia="仿宋_GB2312" w:hAnsi="Calibri"/>
                <w:sz w:val="24"/>
              </w:rPr>
            </w:pPr>
            <w:r w:rsidRPr="00E36ABF">
              <w:rPr>
                <w:rFonts w:ascii="仿宋_GB2312" w:eastAsia="仿宋_GB2312" w:hAnsi="Calibri" w:hint="eastAsia"/>
                <w:sz w:val="24"/>
              </w:rPr>
              <w:t>《电影管理条例》</w:t>
            </w:r>
          </w:p>
        </w:tc>
        <w:tc>
          <w:tcPr>
            <w:tcW w:w="1676" w:type="dxa"/>
            <w:vAlign w:val="center"/>
          </w:tcPr>
          <w:p w:rsidR="006F4481" w:rsidRPr="008E7878" w:rsidRDefault="006F4481" w:rsidP="00E36ABF">
            <w:pPr>
              <w:spacing w:line="400" w:lineRule="exact"/>
              <w:jc w:val="center"/>
              <w:rPr>
                <w:rFonts w:ascii="仿宋_GB2312" w:eastAsia="仿宋_GB2312" w:hAnsi="Calibri"/>
                <w:sz w:val="24"/>
              </w:rPr>
            </w:pPr>
            <w:r>
              <w:rPr>
                <w:rFonts w:ascii="仿宋_GB2312" w:eastAsia="仿宋_GB2312" w:hAnsi="Calibri" w:hint="eastAsia"/>
                <w:sz w:val="24"/>
              </w:rPr>
              <w:t>2018年8月</w:t>
            </w:r>
          </w:p>
        </w:tc>
        <w:tc>
          <w:tcPr>
            <w:tcW w:w="1917" w:type="dxa"/>
            <w:vAlign w:val="center"/>
          </w:tcPr>
          <w:p w:rsidR="006F4481" w:rsidRDefault="006F4481" w:rsidP="00E36ABF">
            <w:pPr>
              <w:jc w:val="cente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t>199</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324ECD" w:rsidRDefault="006F4481" w:rsidP="00324ECD">
            <w:pPr>
              <w:rPr>
                <w:rFonts w:ascii="仿宋_GB2312" w:eastAsia="仿宋_GB2312"/>
                <w:sz w:val="24"/>
              </w:rPr>
            </w:pPr>
            <w:r w:rsidRPr="00324ECD">
              <w:rPr>
                <w:rFonts w:ascii="仿宋_GB2312" w:eastAsia="仿宋_GB2312" w:hint="eastAsia"/>
                <w:sz w:val="24"/>
              </w:rPr>
              <w:t>华谊影城</w:t>
            </w:r>
          </w:p>
        </w:tc>
        <w:tc>
          <w:tcPr>
            <w:tcW w:w="3795" w:type="dxa"/>
            <w:vAlign w:val="center"/>
          </w:tcPr>
          <w:p w:rsidR="006F4481" w:rsidRPr="008E7878" w:rsidRDefault="006F4481" w:rsidP="00324ECD">
            <w:pPr>
              <w:spacing w:line="400" w:lineRule="exact"/>
              <w:rPr>
                <w:rFonts w:ascii="仿宋_GB2312" w:eastAsia="仿宋_GB2312" w:hAnsi="Calibri"/>
                <w:sz w:val="24"/>
              </w:rPr>
            </w:pPr>
            <w:r w:rsidRPr="00324ECD">
              <w:rPr>
                <w:rFonts w:ascii="仿宋_GB2312" w:eastAsia="仿宋_GB2312" w:hAnsi="Calibri" w:hint="eastAsia"/>
                <w:sz w:val="24"/>
              </w:rPr>
              <w:t>检查证照是否齐全，载明事项是否与证照相符；检查影院放映未取得《电影片公映许可证</w:t>
            </w:r>
            <w:r>
              <w:rPr>
                <w:rFonts w:ascii="仿宋_GB2312" w:eastAsia="仿宋_GB2312" w:hAnsi="Calibri" w:hint="eastAsia"/>
                <w:sz w:val="24"/>
              </w:rPr>
              <w:t>》的电影片行为；</w:t>
            </w:r>
            <w:r w:rsidRPr="00324ECD">
              <w:rPr>
                <w:rFonts w:ascii="仿宋_GB2312" w:eastAsia="仿宋_GB2312" w:hAnsi="Calibri" w:hint="eastAsia"/>
                <w:sz w:val="24"/>
              </w:rPr>
              <w:t>检查场所安全情况</w:t>
            </w:r>
          </w:p>
        </w:tc>
        <w:tc>
          <w:tcPr>
            <w:tcW w:w="3090" w:type="dxa"/>
            <w:vAlign w:val="center"/>
          </w:tcPr>
          <w:p w:rsidR="006F4481" w:rsidRPr="008E7878" w:rsidRDefault="006F4481" w:rsidP="00E36ABF">
            <w:pPr>
              <w:spacing w:line="360" w:lineRule="exact"/>
              <w:rPr>
                <w:rFonts w:ascii="仿宋_GB2312" w:eastAsia="仿宋_GB2312" w:hAnsi="Calibri"/>
                <w:sz w:val="24"/>
              </w:rPr>
            </w:pPr>
            <w:r w:rsidRPr="00E36ABF">
              <w:rPr>
                <w:rFonts w:ascii="仿宋_GB2312" w:eastAsia="仿宋_GB2312" w:hAnsi="Calibri" w:hint="eastAsia"/>
                <w:sz w:val="24"/>
              </w:rPr>
              <w:t>《电影管理条例》</w:t>
            </w:r>
          </w:p>
        </w:tc>
        <w:tc>
          <w:tcPr>
            <w:tcW w:w="1676" w:type="dxa"/>
            <w:vAlign w:val="center"/>
          </w:tcPr>
          <w:p w:rsidR="006F4481" w:rsidRPr="008E7878" w:rsidRDefault="006F4481" w:rsidP="00E36ABF">
            <w:pPr>
              <w:spacing w:line="400" w:lineRule="exact"/>
              <w:jc w:val="center"/>
              <w:rPr>
                <w:rFonts w:ascii="仿宋_GB2312" w:eastAsia="仿宋_GB2312" w:hAnsi="Calibri"/>
                <w:sz w:val="24"/>
              </w:rPr>
            </w:pPr>
            <w:r>
              <w:rPr>
                <w:rFonts w:ascii="仿宋_GB2312" w:eastAsia="仿宋_GB2312" w:hAnsi="Calibri" w:hint="eastAsia"/>
                <w:sz w:val="24"/>
              </w:rPr>
              <w:t>2018年9月</w:t>
            </w:r>
          </w:p>
        </w:tc>
        <w:tc>
          <w:tcPr>
            <w:tcW w:w="1917" w:type="dxa"/>
            <w:vAlign w:val="center"/>
          </w:tcPr>
          <w:p w:rsidR="006F4481" w:rsidRDefault="006F4481" w:rsidP="00E36ABF">
            <w:pPr>
              <w:jc w:val="cente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t>200</w:t>
            </w:r>
          </w:p>
        </w:tc>
        <w:tc>
          <w:tcPr>
            <w:tcW w:w="1440" w:type="dxa"/>
            <w:vAlign w:val="center"/>
          </w:tcPr>
          <w:p w:rsidR="006F4481" w:rsidRDefault="006F4481" w:rsidP="006F4481">
            <w:r w:rsidRPr="00850216">
              <w:rPr>
                <w:rFonts w:ascii="仿宋_GB2312" w:eastAsia="仿宋_GB2312" w:hint="eastAsia"/>
                <w:sz w:val="24"/>
              </w:rPr>
              <w:t>市文化广电局</w:t>
            </w:r>
          </w:p>
        </w:tc>
        <w:tc>
          <w:tcPr>
            <w:tcW w:w="1650" w:type="dxa"/>
            <w:vAlign w:val="center"/>
          </w:tcPr>
          <w:p w:rsidR="006F4481" w:rsidRPr="008E7878" w:rsidRDefault="006F4481" w:rsidP="00D15B0D">
            <w:pPr>
              <w:rPr>
                <w:rFonts w:ascii="仿宋_GB2312" w:eastAsia="仿宋_GB2312" w:hAnsi="仿宋_GB2312" w:cs="仿宋_GB2312"/>
                <w:sz w:val="24"/>
              </w:rPr>
            </w:pPr>
            <w:r w:rsidRPr="00E36ABF">
              <w:rPr>
                <w:rFonts w:ascii="仿宋_GB2312" w:eastAsia="仿宋_GB2312" w:hAnsi="仿宋_GB2312" w:cs="仿宋_GB2312" w:hint="eastAsia"/>
                <w:sz w:val="24"/>
              </w:rPr>
              <w:t>奥美亚印刷厂</w:t>
            </w:r>
          </w:p>
        </w:tc>
        <w:tc>
          <w:tcPr>
            <w:tcW w:w="3795" w:type="dxa"/>
            <w:vAlign w:val="center"/>
          </w:tcPr>
          <w:p w:rsidR="006F4481" w:rsidRPr="00E36ABF" w:rsidRDefault="006F4481" w:rsidP="00E36ABF">
            <w:pPr>
              <w:spacing w:line="320" w:lineRule="exact"/>
              <w:rPr>
                <w:rFonts w:ascii="仿宋_GB2312" w:eastAsia="仿宋_GB2312" w:hAnsi="Calibri"/>
                <w:sz w:val="24"/>
              </w:rPr>
            </w:pPr>
            <w:r w:rsidRPr="00E36ABF">
              <w:rPr>
                <w:rFonts w:ascii="仿宋_GB2312" w:eastAsia="仿宋_GB2312" w:hAnsi="Calibri" w:hint="eastAsia"/>
                <w:sz w:val="24"/>
              </w:rPr>
              <w:t>检查证照是否齐全，载明事项是否与证照相符；是否擅自兼营或变更从事出版物、印刷品印刷经营活动；是否无因</w:t>
            </w:r>
            <w:r>
              <w:rPr>
                <w:rFonts w:ascii="仿宋_GB2312" w:eastAsia="仿宋_GB2312" w:hAnsi="Calibri" w:hint="eastAsia"/>
                <w:sz w:val="24"/>
              </w:rPr>
              <w:t>合并、分立而设立新的印刷业经营者，未按规定办理手续等行为；</w:t>
            </w:r>
            <w:r w:rsidRPr="00E36ABF">
              <w:rPr>
                <w:rFonts w:ascii="仿宋_GB2312" w:eastAsia="仿宋_GB2312" w:hAnsi="Calibri" w:hint="eastAsia"/>
                <w:sz w:val="24"/>
              </w:rPr>
              <w:t>检查印刷</w:t>
            </w:r>
            <w:r>
              <w:rPr>
                <w:rFonts w:ascii="仿宋_GB2312" w:eastAsia="仿宋_GB2312" w:hAnsi="Calibri" w:hint="eastAsia"/>
                <w:sz w:val="24"/>
              </w:rPr>
              <w:t>是否含有反动、淫秽、迷信和国家明令禁止内容的出版物等行为；</w:t>
            </w:r>
            <w:r w:rsidRPr="00E36ABF">
              <w:rPr>
                <w:rFonts w:ascii="仿宋_GB2312" w:eastAsia="仿宋_GB2312" w:hAnsi="Calibri" w:hint="eastAsia"/>
                <w:sz w:val="24"/>
              </w:rPr>
              <w:t>检查接受他人委托印刷出版物，是否验证印刷委托书、有关证明或准印证，或未将印刷委托书报出版行政部门备案；</w:t>
            </w:r>
          </w:p>
          <w:p w:rsidR="006F4481" w:rsidRPr="008E7878" w:rsidRDefault="006F4481" w:rsidP="00E36ABF">
            <w:pPr>
              <w:spacing w:line="320" w:lineRule="exact"/>
              <w:rPr>
                <w:rFonts w:ascii="仿宋_GB2312" w:eastAsia="仿宋_GB2312" w:hAnsi="Calibri"/>
                <w:sz w:val="24"/>
              </w:rPr>
            </w:pPr>
            <w:r w:rsidRPr="00E36ABF">
              <w:rPr>
                <w:rFonts w:ascii="仿宋_GB2312" w:eastAsia="仿宋_GB2312" w:hAnsi="Calibri" w:hint="eastAsia"/>
                <w:sz w:val="24"/>
              </w:rPr>
              <w:t>检查是否建立承印验证制度等有关制度，或在经营活动中发现违法犯罪行为未及时报告等行为</w:t>
            </w:r>
          </w:p>
        </w:tc>
        <w:tc>
          <w:tcPr>
            <w:tcW w:w="3090" w:type="dxa"/>
            <w:vAlign w:val="center"/>
          </w:tcPr>
          <w:p w:rsidR="006F4481" w:rsidRPr="008E7878" w:rsidRDefault="006F4481" w:rsidP="00E36ABF">
            <w:pPr>
              <w:spacing w:line="360" w:lineRule="exact"/>
              <w:rPr>
                <w:rFonts w:ascii="仿宋_GB2312" w:eastAsia="仿宋_GB2312" w:hAnsi="Calibri"/>
                <w:sz w:val="24"/>
              </w:rPr>
            </w:pPr>
            <w:r w:rsidRPr="00E36ABF">
              <w:rPr>
                <w:rFonts w:ascii="仿宋_GB2312" w:eastAsia="仿宋_GB2312" w:hAnsi="Calibri" w:hint="eastAsia"/>
                <w:sz w:val="24"/>
              </w:rPr>
              <w:t>《印刷业管理条例》</w:t>
            </w:r>
          </w:p>
        </w:tc>
        <w:tc>
          <w:tcPr>
            <w:tcW w:w="1676" w:type="dxa"/>
            <w:vAlign w:val="center"/>
          </w:tcPr>
          <w:p w:rsidR="006F4481" w:rsidRPr="008E7878" w:rsidRDefault="006F4481" w:rsidP="00E36ABF">
            <w:pPr>
              <w:spacing w:line="400" w:lineRule="exact"/>
              <w:jc w:val="center"/>
              <w:rPr>
                <w:rFonts w:ascii="仿宋_GB2312" w:eastAsia="仿宋_GB2312" w:hAnsi="Calibri"/>
                <w:sz w:val="24"/>
              </w:rPr>
            </w:pPr>
            <w:r>
              <w:rPr>
                <w:rFonts w:ascii="仿宋_GB2312" w:eastAsia="仿宋_GB2312" w:hAnsi="Calibri" w:hint="eastAsia"/>
                <w:sz w:val="24"/>
              </w:rPr>
              <w:t>2018年10月</w:t>
            </w:r>
          </w:p>
        </w:tc>
        <w:tc>
          <w:tcPr>
            <w:tcW w:w="1917" w:type="dxa"/>
            <w:vAlign w:val="center"/>
          </w:tcPr>
          <w:p w:rsidR="006F4481" w:rsidRPr="008E7878" w:rsidRDefault="006F4481" w:rsidP="00E36ABF">
            <w:pPr>
              <w:spacing w:line="340" w:lineRule="exact"/>
              <w:jc w:val="center"/>
              <w:rPr>
                <w:rFonts w:ascii="仿宋_GB2312" w:eastAsia="仿宋_GB2312" w:hAnsi="Calibri"/>
                <w:sz w:val="24"/>
              </w:rP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lastRenderedPageBreak/>
              <w:t>201</w:t>
            </w:r>
          </w:p>
        </w:tc>
        <w:tc>
          <w:tcPr>
            <w:tcW w:w="1440" w:type="dxa"/>
            <w:vAlign w:val="center"/>
          </w:tcPr>
          <w:p w:rsidR="006F4481" w:rsidRDefault="006F4481" w:rsidP="006F4481">
            <w:r w:rsidRPr="000531FD">
              <w:rPr>
                <w:rFonts w:ascii="仿宋_GB2312" w:eastAsia="仿宋_GB2312" w:hint="eastAsia"/>
                <w:sz w:val="24"/>
              </w:rPr>
              <w:t>市文化广电局</w:t>
            </w:r>
          </w:p>
        </w:tc>
        <w:tc>
          <w:tcPr>
            <w:tcW w:w="1650" w:type="dxa"/>
            <w:vAlign w:val="center"/>
          </w:tcPr>
          <w:p w:rsidR="006F4481" w:rsidRPr="00E36ABF" w:rsidRDefault="006F4481" w:rsidP="00E36ABF">
            <w:pPr>
              <w:rPr>
                <w:rFonts w:ascii="仿宋_GB2312" w:eastAsia="仿宋_GB2312"/>
                <w:sz w:val="24"/>
              </w:rPr>
            </w:pPr>
            <w:r w:rsidRPr="00E36ABF">
              <w:rPr>
                <w:rFonts w:ascii="仿宋_GB2312" w:eastAsia="仿宋_GB2312" w:hint="eastAsia"/>
                <w:sz w:val="24"/>
              </w:rPr>
              <w:t>吉信印刷厂</w:t>
            </w:r>
          </w:p>
        </w:tc>
        <w:tc>
          <w:tcPr>
            <w:tcW w:w="3795" w:type="dxa"/>
            <w:vAlign w:val="center"/>
          </w:tcPr>
          <w:p w:rsidR="006F4481" w:rsidRPr="00E36ABF" w:rsidRDefault="006F4481" w:rsidP="00E36ABF">
            <w:pPr>
              <w:spacing w:line="280" w:lineRule="exact"/>
              <w:rPr>
                <w:rFonts w:ascii="仿宋_GB2312" w:eastAsia="仿宋_GB2312" w:hAnsi="Calibri"/>
                <w:sz w:val="24"/>
              </w:rPr>
            </w:pPr>
            <w:r w:rsidRPr="00E36ABF">
              <w:rPr>
                <w:rFonts w:ascii="仿宋_GB2312" w:eastAsia="仿宋_GB2312" w:hAnsi="Calibri" w:hint="eastAsia"/>
                <w:sz w:val="24"/>
              </w:rPr>
              <w:t>检查证照是否齐全，载明事项是否与证照相符；是否擅自兼营或变更从事出版物、印刷品印刷经营活动；是否无因</w:t>
            </w:r>
            <w:r>
              <w:rPr>
                <w:rFonts w:ascii="仿宋_GB2312" w:eastAsia="仿宋_GB2312" w:hAnsi="Calibri" w:hint="eastAsia"/>
                <w:sz w:val="24"/>
              </w:rPr>
              <w:t>合并、分立而设立新的印刷业经营者，未按规定办理手续等行为；</w:t>
            </w:r>
            <w:r w:rsidRPr="00E36ABF">
              <w:rPr>
                <w:rFonts w:ascii="仿宋_GB2312" w:eastAsia="仿宋_GB2312" w:hAnsi="Calibri" w:hint="eastAsia"/>
                <w:sz w:val="24"/>
              </w:rPr>
              <w:t>检查印刷</w:t>
            </w:r>
            <w:r>
              <w:rPr>
                <w:rFonts w:ascii="仿宋_GB2312" w:eastAsia="仿宋_GB2312" w:hAnsi="Calibri" w:hint="eastAsia"/>
                <w:sz w:val="24"/>
              </w:rPr>
              <w:t>是否含有反动、淫秽、迷信和国家明令禁止内容的出版物等行为；</w:t>
            </w:r>
            <w:r w:rsidRPr="00E36ABF">
              <w:rPr>
                <w:rFonts w:ascii="仿宋_GB2312" w:eastAsia="仿宋_GB2312" w:hAnsi="Calibri" w:hint="eastAsia"/>
                <w:sz w:val="24"/>
              </w:rPr>
              <w:t>检查接受他人委托印刷出版物，是否验证印刷委托书、有关证明或准印证，或未将印刷委托书报出版行政部门备案；</w:t>
            </w:r>
          </w:p>
          <w:p w:rsidR="006F4481" w:rsidRPr="008E7878" w:rsidRDefault="006F4481" w:rsidP="00E36ABF">
            <w:pPr>
              <w:spacing w:line="280" w:lineRule="exact"/>
              <w:rPr>
                <w:rFonts w:ascii="仿宋_GB2312" w:eastAsia="仿宋_GB2312" w:hAnsi="Calibri"/>
                <w:sz w:val="24"/>
              </w:rPr>
            </w:pPr>
            <w:r w:rsidRPr="00E36ABF">
              <w:rPr>
                <w:rFonts w:ascii="仿宋_GB2312" w:eastAsia="仿宋_GB2312" w:hAnsi="Calibri" w:hint="eastAsia"/>
                <w:sz w:val="24"/>
              </w:rPr>
              <w:t>检查是否建立承印验证制度等有关制度，或在经营活动中发现违法犯罪行为未及时报告等行为</w:t>
            </w:r>
          </w:p>
        </w:tc>
        <w:tc>
          <w:tcPr>
            <w:tcW w:w="3090" w:type="dxa"/>
            <w:vAlign w:val="center"/>
          </w:tcPr>
          <w:p w:rsidR="006F4481" w:rsidRPr="008E7878" w:rsidRDefault="006F4481" w:rsidP="00614618">
            <w:pPr>
              <w:spacing w:line="360" w:lineRule="exact"/>
              <w:rPr>
                <w:rFonts w:ascii="仿宋_GB2312" w:eastAsia="仿宋_GB2312" w:hAnsi="Calibri"/>
                <w:sz w:val="24"/>
              </w:rPr>
            </w:pPr>
            <w:r w:rsidRPr="00E36ABF">
              <w:rPr>
                <w:rFonts w:ascii="仿宋_GB2312" w:eastAsia="仿宋_GB2312" w:hAnsi="Calibri" w:hint="eastAsia"/>
                <w:sz w:val="24"/>
              </w:rPr>
              <w:t>《印刷业管理条例》</w:t>
            </w:r>
          </w:p>
        </w:tc>
        <w:tc>
          <w:tcPr>
            <w:tcW w:w="1676" w:type="dxa"/>
            <w:vAlign w:val="center"/>
          </w:tcPr>
          <w:p w:rsidR="006F4481" w:rsidRPr="008E7878" w:rsidRDefault="006F4481" w:rsidP="00614618">
            <w:pPr>
              <w:spacing w:line="400" w:lineRule="exact"/>
              <w:jc w:val="center"/>
              <w:rPr>
                <w:rFonts w:ascii="仿宋_GB2312" w:eastAsia="仿宋_GB2312" w:hAnsi="Calibri"/>
                <w:sz w:val="24"/>
              </w:rPr>
            </w:pPr>
            <w:r>
              <w:rPr>
                <w:rFonts w:ascii="仿宋_GB2312" w:eastAsia="仿宋_GB2312" w:hAnsi="Calibri" w:hint="eastAsia"/>
                <w:sz w:val="24"/>
              </w:rPr>
              <w:t>2018年10月</w:t>
            </w:r>
          </w:p>
        </w:tc>
        <w:tc>
          <w:tcPr>
            <w:tcW w:w="1917" w:type="dxa"/>
            <w:vAlign w:val="center"/>
          </w:tcPr>
          <w:p w:rsidR="006F4481" w:rsidRPr="008E7878" w:rsidRDefault="006F4481" w:rsidP="00614618">
            <w:pPr>
              <w:spacing w:line="340" w:lineRule="exact"/>
              <w:jc w:val="center"/>
              <w:rPr>
                <w:rFonts w:ascii="仿宋_GB2312" w:eastAsia="仿宋_GB2312" w:hAnsi="Calibri"/>
                <w:sz w:val="24"/>
              </w:rP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E2070">
            <w:pPr>
              <w:jc w:val="center"/>
              <w:rPr>
                <w:rFonts w:ascii="仿宋_GB2312" w:eastAsia="仿宋_GB2312"/>
                <w:sz w:val="24"/>
              </w:rPr>
            </w:pPr>
            <w:r>
              <w:rPr>
                <w:rFonts w:ascii="仿宋_GB2312" w:eastAsia="仿宋_GB2312" w:hint="eastAsia"/>
                <w:sz w:val="24"/>
              </w:rPr>
              <w:t>202</w:t>
            </w:r>
          </w:p>
        </w:tc>
        <w:tc>
          <w:tcPr>
            <w:tcW w:w="1440" w:type="dxa"/>
            <w:vAlign w:val="center"/>
          </w:tcPr>
          <w:p w:rsidR="006F4481" w:rsidRDefault="006F4481" w:rsidP="006F4481">
            <w:r w:rsidRPr="000531FD">
              <w:rPr>
                <w:rFonts w:ascii="仿宋_GB2312" w:eastAsia="仿宋_GB2312" w:hint="eastAsia"/>
                <w:sz w:val="24"/>
              </w:rPr>
              <w:t>市文化广电局</w:t>
            </w:r>
          </w:p>
        </w:tc>
        <w:tc>
          <w:tcPr>
            <w:tcW w:w="1650" w:type="dxa"/>
            <w:vAlign w:val="center"/>
          </w:tcPr>
          <w:p w:rsidR="006F4481" w:rsidRPr="00E36ABF" w:rsidRDefault="006F4481" w:rsidP="00E36ABF">
            <w:pPr>
              <w:rPr>
                <w:rFonts w:ascii="仿宋_GB2312" w:eastAsia="仿宋_GB2312"/>
                <w:sz w:val="24"/>
              </w:rPr>
            </w:pPr>
            <w:r w:rsidRPr="00E36ABF">
              <w:rPr>
                <w:rFonts w:ascii="仿宋_GB2312" w:eastAsia="仿宋_GB2312" w:hint="eastAsia"/>
                <w:sz w:val="24"/>
              </w:rPr>
              <w:t>锦华印刷厂</w:t>
            </w:r>
          </w:p>
        </w:tc>
        <w:tc>
          <w:tcPr>
            <w:tcW w:w="3795" w:type="dxa"/>
            <w:vAlign w:val="center"/>
          </w:tcPr>
          <w:p w:rsidR="006F4481" w:rsidRPr="00E36ABF" w:rsidRDefault="006F4481" w:rsidP="00E36ABF">
            <w:pPr>
              <w:spacing w:line="280" w:lineRule="exact"/>
              <w:rPr>
                <w:rFonts w:ascii="仿宋_GB2312" w:eastAsia="仿宋_GB2312" w:hAnsi="Calibri"/>
                <w:sz w:val="24"/>
              </w:rPr>
            </w:pPr>
            <w:r w:rsidRPr="00E36ABF">
              <w:rPr>
                <w:rFonts w:ascii="仿宋_GB2312" w:eastAsia="仿宋_GB2312" w:hAnsi="Calibri" w:hint="eastAsia"/>
                <w:sz w:val="24"/>
              </w:rPr>
              <w:t>检查证照是否齐全，载明事项是否与证照相符；是否擅自兼营或变更从事出版物、印刷品印刷经营活动；是否无因</w:t>
            </w:r>
            <w:r>
              <w:rPr>
                <w:rFonts w:ascii="仿宋_GB2312" w:eastAsia="仿宋_GB2312" w:hAnsi="Calibri" w:hint="eastAsia"/>
                <w:sz w:val="24"/>
              </w:rPr>
              <w:t>合并、分立而设立新的印刷业经营者，未按规定办理手续等行为；</w:t>
            </w:r>
            <w:r w:rsidRPr="00E36ABF">
              <w:rPr>
                <w:rFonts w:ascii="仿宋_GB2312" w:eastAsia="仿宋_GB2312" w:hAnsi="Calibri" w:hint="eastAsia"/>
                <w:sz w:val="24"/>
              </w:rPr>
              <w:t>检查印刷</w:t>
            </w:r>
            <w:r>
              <w:rPr>
                <w:rFonts w:ascii="仿宋_GB2312" w:eastAsia="仿宋_GB2312" w:hAnsi="Calibri" w:hint="eastAsia"/>
                <w:sz w:val="24"/>
              </w:rPr>
              <w:t>是否含有反动、淫秽、迷信和国家明令禁止内容的出版物等行为；</w:t>
            </w:r>
            <w:r w:rsidRPr="00E36ABF">
              <w:rPr>
                <w:rFonts w:ascii="仿宋_GB2312" w:eastAsia="仿宋_GB2312" w:hAnsi="Calibri" w:hint="eastAsia"/>
                <w:sz w:val="24"/>
              </w:rPr>
              <w:t>检查接受他人委托印刷出版物，是否验证印刷委托书、有关证明或准印证，或未将印刷委托书报出版行政部门备案；</w:t>
            </w:r>
          </w:p>
          <w:p w:rsidR="006F4481" w:rsidRPr="008E7878" w:rsidRDefault="006F4481" w:rsidP="00E36ABF">
            <w:pPr>
              <w:spacing w:line="280" w:lineRule="exact"/>
              <w:rPr>
                <w:rFonts w:ascii="仿宋_GB2312" w:eastAsia="仿宋_GB2312" w:hAnsi="Calibri"/>
                <w:sz w:val="24"/>
              </w:rPr>
            </w:pPr>
            <w:r w:rsidRPr="00E36ABF">
              <w:rPr>
                <w:rFonts w:ascii="仿宋_GB2312" w:eastAsia="仿宋_GB2312" w:hAnsi="Calibri" w:hint="eastAsia"/>
                <w:sz w:val="24"/>
              </w:rPr>
              <w:t>检查是否建立承印验证制度等有关制度，或在经营活动中发现违法犯罪行为未及时报告等行为</w:t>
            </w:r>
          </w:p>
        </w:tc>
        <w:tc>
          <w:tcPr>
            <w:tcW w:w="3090" w:type="dxa"/>
            <w:vAlign w:val="center"/>
          </w:tcPr>
          <w:p w:rsidR="006F4481" w:rsidRPr="008E7878" w:rsidRDefault="006F4481" w:rsidP="00614618">
            <w:pPr>
              <w:spacing w:line="360" w:lineRule="exact"/>
              <w:rPr>
                <w:rFonts w:ascii="仿宋_GB2312" w:eastAsia="仿宋_GB2312" w:hAnsi="Calibri"/>
                <w:sz w:val="24"/>
              </w:rPr>
            </w:pPr>
            <w:r w:rsidRPr="00E36ABF">
              <w:rPr>
                <w:rFonts w:ascii="仿宋_GB2312" w:eastAsia="仿宋_GB2312" w:hAnsi="Calibri" w:hint="eastAsia"/>
                <w:sz w:val="24"/>
              </w:rPr>
              <w:t>《印刷业管理条例》</w:t>
            </w:r>
          </w:p>
        </w:tc>
        <w:tc>
          <w:tcPr>
            <w:tcW w:w="1676" w:type="dxa"/>
            <w:vAlign w:val="center"/>
          </w:tcPr>
          <w:p w:rsidR="006F4481" w:rsidRPr="008E7878" w:rsidRDefault="006F4481" w:rsidP="00614618">
            <w:pPr>
              <w:spacing w:line="400" w:lineRule="exact"/>
              <w:jc w:val="center"/>
              <w:rPr>
                <w:rFonts w:ascii="仿宋_GB2312" w:eastAsia="仿宋_GB2312" w:hAnsi="Calibri"/>
                <w:sz w:val="24"/>
              </w:rPr>
            </w:pPr>
            <w:r>
              <w:rPr>
                <w:rFonts w:ascii="仿宋_GB2312" w:eastAsia="仿宋_GB2312" w:hAnsi="Calibri" w:hint="eastAsia"/>
                <w:sz w:val="24"/>
              </w:rPr>
              <w:t>2018年11月</w:t>
            </w:r>
          </w:p>
        </w:tc>
        <w:tc>
          <w:tcPr>
            <w:tcW w:w="1917" w:type="dxa"/>
            <w:vAlign w:val="center"/>
          </w:tcPr>
          <w:p w:rsidR="006F4481" w:rsidRPr="008E7878" w:rsidRDefault="006F4481" w:rsidP="00614618">
            <w:pPr>
              <w:spacing w:line="340" w:lineRule="exact"/>
              <w:jc w:val="center"/>
              <w:rPr>
                <w:rFonts w:ascii="仿宋_GB2312" w:eastAsia="仿宋_GB2312" w:hAnsi="Calibri"/>
                <w:sz w:val="24"/>
              </w:rP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Pr="00AB2DDF" w:rsidRDefault="006F4481" w:rsidP="00D15B0D">
            <w:pPr>
              <w:jc w:val="center"/>
              <w:rPr>
                <w:rFonts w:ascii="仿宋_GB2312" w:eastAsia="仿宋_GB2312"/>
                <w:sz w:val="24"/>
              </w:rPr>
            </w:pPr>
            <w:r>
              <w:rPr>
                <w:rFonts w:ascii="仿宋_GB2312" w:eastAsia="仿宋_GB2312" w:hint="eastAsia"/>
                <w:sz w:val="24"/>
              </w:rPr>
              <w:lastRenderedPageBreak/>
              <w:t>203</w:t>
            </w:r>
          </w:p>
        </w:tc>
        <w:tc>
          <w:tcPr>
            <w:tcW w:w="1440" w:type="dxa"/>
            <w:vAlign w:val="center"/>
          </w:tcPr>
          <w:p w:rsidR="006F4481" w:rsidRDefault="006F4481" w:rsidP="006F4481">
            <w:r w:rsidRPr="000531FD">
              <w:rPr>
                <w:rFonts w:ascii="仿宋_GB2312" w:eastAsia="仿宋_GB2312" w:hint="eastAsia"/>
                <w:sz w:val="24"/>
              </w:rPr>
              <w:t>市文化广电局</w:t>
            </w:r>
          </w:p>
        </w:tc>
        <w:tc>
          <w:tcPr>
            <w:tcW w:w="1650" w:type="dxa"/>
            <w:vAlign w:val="center"/>
          </w:tcPr>
          <w:p w:rsidR="006F4481" w:rsidRPr="00E36ABF" w:rsidRDefault="006F4481" w:rsidP="00E36ABF">
            <w:pPr>
              <w:rPr>
                <w:rFonts w:ascii="仿宋_GB2312" w:eastAsia="仿宋_GB2312"/>
                <w:sz w:val="24"/>
              </w:rPr>
            </w:pPr>
            <w:r w:rsidRPr="00E36ABF">
              <w:rPr>
                <w:rFonts w:ascii="仿宋_GB2312" w:eastAsia="仿宋_GB2312" w:hint="eastAsia"/>
                <w:sz w:val="24"/>
              </w:rPr>
              <w:t>文博书店</w:t>
            </w:r>
          </w:p>
        </w:tc>
        <w:tc>
          <w:tcPr>
            <w:tcW w:w="3795" w:type="dxa"/>
            <w:vAlign w:val="center"/>
          </w:tcPr>
          <w:p w:rsidR="006F4481" w:rsidRPr="008E7878" w:rsidRDefault="006F4481" w:rsidP="00E36ABF">
            <w:pPr>
              <w:rPr>
                <w:rFonts w:ascii="仿宋_GB2312" w:eastAsia="仿宋_GB2312" w:hAnsi="仿宋_GB2312" w:cs="仿宋_GB2312"/>
                <w:sz w:val="24"/>
              </w:rPr>
            </w:pPr>
            <w:r w:rsidRPr="00E36ABF">
              <w:rPr>
                <w:rFonts w:ascii="仿宋_GB2312" w:eastAsia="仿宋_GB2312" w:hAnsi="仿宋_GB2312" w:cs="仿宋_GB2312" w:hint="eastAsia"/>
                <w:sz w:val="24"/>
              </w:rPr>
              <w:t>检查证照是否齐全，载明事项是否与证照相符；检查经营许可是否在场所显著位置悬挂；检查是否发行法律法规禁止内容出版物；检查是否发行侵权盗版等各种非法出版物</w:t>
            </w:r>
          </w:p>
        </w:tc>
        <w:tc>
          <w:tcPr>
            <w:tcW w:w="3090" w:type="dxa"/>
            <w:vAlign w:val="center"/>
          </w:tcPr>
          <w:p w:rsidR="006F4481" w:rsidRPr="008E7878" w:rsidRDefault="006F4481" w:rsidP="00E36ABF">
            <w:pPr>
              <w:spacing w:line="180" w:lineRule="auto"/>
              <w:rPr>
                <w:rFonts w:ascii="仿宋_GB2312" w:eastAsia="仿宋_GB2312" w:hAnsi="仿宋_GB2312" w:cs="仿宋_GB2312"/>
                <w:sz w:val="24"/>
              </w:rPr>
            </w:pPr>
            <w:r w:rsidRPr="00E36ABF">
              <w:rPr>
                <w:rFonts w:ascii="仿宋_GB2312" w:eastAsia="仿宋_GB2312" w:hAnsi="仿宋_GB2312" w:cs="仿宋_GB2312" w:hint="eastAsia"/>
                <w:sz w:val="24"/>
              </w:rPr>
              <w:t>《出版管理条例》</w:t>
            </w:r>
            <w:r>
              <w:rPr>
                <w:rFonts w:ascii="仿宋_GB2312" w:eastAsia="仿宋_GB2312" w:hAnsi="仿宋_GB2312" w:cs="仿宋_GB2312" w:hint="eastAsia"/>
                <w:sz w:val="24"/>
              </w:rPr>
              <w:t>、</w:t>
            </w:r>
            <w:r w:rsidRPr="00E36ABF">
              <w:rPr>
                <w:rFonts w:ascii="仿宋_GB2312" w:eastAsia="仿宋_GB2312" w:hAnsi="仿宋_GB2312" w:cs="仿宋_GB2312" w:hint="eastAsia"/>
                <w:sz w:val="24"/>
              </w:rPr>
              <w:t>《出版物市场管理规定》</w:t>
            </w:r>
          </w:p>
        </w:tc>
        <w:tc>
          <w:tcPr>
            <w:tcW w:w="1676" w:type="dxa"/>
            <w:vAlign w:val="center"/>
          </w:tcPr>
          <w:p w:rsidR="006F4481" w:rsidRPr="008E7878" w:rsidRDefault="006F4481" w:rsidP="00614618">
            <w:pPr>
              <w:spacing w:line="400" w:lineRule="exact"/>
              <w:jc w:val="center"/>
              <w:rPr>
                <w:rFonts w:ascii="仿宋_GB2312" w:eastAsia="仿宋_GB2312" w:hAnsi="Calibri"/>
                <w:sz w:val="24"/>
              </w:rPr>
            </w:pPr>
            <w:r>
              <w:rPr>
                <w:rFonts w:ascii="仿宋_GB2312" w:eastAsia="仿宋_GB2312" w:hAnsi="Calibri" w:hint="eastAsia"/>
                <w:sz w:val="24"/>
              </w:rPr>
              <w:t>2018年11月</w:t>
            </w:r>
          </w:p>
        </w:tc>
        <w:tc>
          <w:tcPr>
            <w:tcW w:w="1917" w:type="dxa"/>
            <w:vAlign w:val="center"/>
          </w:tcPr>
          <w:p w:rsidR="006F4481" w:rsidRPr="008E7878" w:rsidRDefault="006F4481" w:rsidP="00614618">
            <w:pPr>
              <w:spacing w:line="340" w:lineRule="exact"/>
              <w:jc w:val="center"/>
              <w:rPr>
                <w:rFonts w:ascii="仿宋_GB2312" w:eastAsia="仿宋_GB2312" w:hAnsi="Calibri"/>
                <w:sz w:val="24"/>
              </w:rP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Pr="00AB2DDF" w:rsidRDefault="006F4481" w:rsidP="00D15B0D">
            <w:pPr>
              <w:jc w:val="center"/>
              <w:rPr>
                <w:rFonts w:ascii="仿宋_GB2312" w:eastAsia="仿宋_GB2312"/>
                <w:sz w:val="24"/>
              </w:rPr>
            </w:pPr>
            <w:r>
              <w:rPr>
                <w:rFonts w:ascii="仿宋_GB2312" w:eastAsia="仿宋_GB2312" w:hint="eastAsia"/>
                <w:sz w:val="24"/>
              </w:rPr>
              <w:t>204</w:t>
            </w:r>
          </w:p>
        </w:tc>
        <w:tc>
          <w:tcPr>
            <w:tcW w:w="1440" w:type="dxa"/>
            <w:vAlign w:val="center"/>
          </w:tcPr>
          <w:p w:rsidR="006F4481" w:rsidRDefault="006F4481" w:rsidP="006F4481">
            <w:r w:rsidRPr="000531FD">
              <w:rPr>
                <w:rFonts w:ascii="仿宋_GB2312" w:eastAsia="仿宋_GB2312" w:hint="eastAsia"/>
                <w:sz w:val="24"/>
              </w:rPr>
              <w:t>市文化广电局</w:t>
            </w:r>
          </w:p>
        </w:tc>
        <w:tc>
          <w:tcPr>
            <w:tcW w:w="1650" w:type="dxa"/>
            <w:vAlign w:val="center"/>
          </w:tcPr>
          <w:p w:rsidR="006F4481" w:rsidRPr="00E36ABF" w:rsidRDefault="006F4481" w:rsidP="00E36ABF">
            <w:pPr>
              <w:rPr>
                <w:rFonts w:ascii="仿宋_GB2312" w:eastAsia="仿宋_GB2312"/>
                <w:sz w:val="24"/>
              </w:rPr>
            </w:pPr>
            <w:r w:rsidRPr="00E36ABF">
              <w:rPr>
                <w:rFonts w:ascii="仿宋_GB2312" w:eastAsia="仿宋_GB2312" w:hint="eastAsia"/>
                <w:sz w:val="24"/>
              </w:rPr>
              <w:t>艺林书店</w:t>
            </w:r>
          </w:p>
        </w:tc>
        <w:tc>
          <w:tcPr>
            <w:tcW w:w="3795" w:type="dxa"/>
            <w:vAlign w:val="center"/>
          </w:tcPr>
          <w:p w:rsidR="006F4481" w:rsidRPr="008E7878" w:rsidRDefault="006F4481" w:rsidP="00D15B0D">
            <w:pPr>
              <w:rPr>
                <w:rFonts w:ascii="仿宋_GB2312" w:eastAsia="仿宋_GB2312" w:hAnsi="仿宋_GB2312" w:cs="仿宋_GB2312"/>
                <w:sz w:val="24"/>
              </w:rPr>
            </w:pPr>
            <w:r w:rsidRPr="00E36ABF">
              <w:rPr>
                <w:rFonts w:ascii="仿宋_GB2312" w:eastAsia="仿宋_GB2312" w:hAnsi="仿宋_GB2312" w:cs="仿宋_GB2312" w:hint="eastAsia"/>
                <w:sz w:val="24"/>
              </w:rPr>
              <w:t>检查证照是否齐全，载明事项是否与证照相符；检查经营许可是否在场所显著位置悬挂；检查是否发行法律法规禁止内容出版物；检查是否发行侵权盗版等各种非法出版物</w:t>
            </w:r>
          </w:p>
        </w:tc>
        <w:tc>
          <w:tcPr>
            <w:tcW w:w="3090" w:type="dxa"/>
            <w:vAlign w:val="center"/>
          </w:tcPr>
          <w:p w:rsidR="006F4481" w:rsidRDefault="006F4481" w:rsidP="00E36ABF">
            <w:r w:rsidRPr="0019434F">
              <w:rPr>
                <w:rFonts w:ascii="仿宋_GB2312" w:eastAsia="仿宋_GB2312" w:hAnsi="仿宋_GB2312" w:cs="仿宋_GB2312" w:hint="eastAsia"/>
                <w:sz w:val="24"/>
              </w:rPr>
              <w:t>《出版管理条例》、《出版物市场管理规定》</w:t>
            </w:r>
          </w:p>
        </w:tc>
        <w:tc>
          <w:tcPr>
            <w:tcW w:w="1676" w:type="dxa"/>
            <w:vAlign w:val="center"/>
          </w:tcPr>
          <w:p w:rsidR="006F4481" w:rsidRPr="008E7878" w:rsidRDefault="006F4481" w:rsidP="00614618">
            <w:pPr>
              <w:spacing w:line="400" w:lineRule="exact"/>
              <w:jc w:val="center"/>
              <w:rPr>
                <w:rFonts w:ascii="仿宋_GB2312" w:eastAsia="仿宋_GB2312" w:hAnsi="Calibri"/>
                <w:sz w:val="24"/>
              </w:rPr>
            </w:pPr>
            <w:r>
              <w:rPr>
                <w:rFonts w:ascii="仿宋_GB2312" w:eastAsia="仿宋_GB2312" w:hAnsi="Calibri" w:hint="eastAsia"/>
                <w:sz w:val="24"/>
              </w:rPr>
              <w:t>2018年12月</w:t>
            </w:r>
          </w:p>
        </w:tc>
        <w:tc>
          <w:tcPr>
            <w:tcW w:w="1917" w:type="dxa"/>
            <w:vAlign w:val="center"/>
          </w:tcPr>
          <w:p w:rsidR="006F4481" w:rsidRPr="008E7878" w:rsidRDefault="006F4481" w:rsidP="00614618">
            <w:pPr>
              <w:spacing w:line="340" w:lineRule="exact"/>
              <w:jc w:val="center"/>
              <w:rPr>
                <w:rFonts w:ascii="仿宋_GB2312" w:eastAsia="仿宋_GB2312" w:hAnsi="Calibri"/>
                <w:sz w:val="24"/>
              </w:rPr>
            </w:pPr>
            <w:r w:rsidRPr="00D97D55">
              <w:rPr>
                <w:rFonts w:ascii="仿宋_GB2312" w:eastAsia="仿宋_GB2312" w:hAnsi="宋体" w:hint="eastAsia"/>
                <w:sz w:val="24"/>
              </w:rPr>
              <w:t>现场调阅审查</w:t>
            </w:r>
          </w:p>
        </w:tc>
      </w:tr>
      <w:tr w:rsidR="006F4481" w:rsidRPr="0047377A" w:rsidTr="006F4481">
        <w:trPr>
          <w:trHeight w:val="958"/>
        </w:trPr>
        <w:tc>
          <w:tcPr>
            <w:tcW w:w="607" w:type="dxa"/>
            <w:vAlign w:val="center"/>
          </w:tcPr>
          <w:p w:rsidR="006F4481" w:rsidRDefault="006F4481" w:rsidP="00D15B0D">
            <w:pPr>
              <w:jc w:val="center"/>
              <w:rPr>
                <w:rFonts w:ascii="仿宋_GB2312" w:eastAsia="仿宋_GB2312"/>
                <w:sz w:val="24"/>
              </w:rPr>
            </w:pPr>
            <w:r>
              <w:rPr>
                <w:rFonts w:ascii="仿宋_GB2312" w:eastAsia="仿宋_GB2312" w:hint="eastAsia"/>
                <w:sz w:val="24"/>
              </w:rPr>
              <w:t>205</w:t>
            </w:r>
          </w:p>
        </w:tc>
        <w:tc>
          <w:tcPr>
            <w:tcW w:w="1440" w:type="dxa"/>
            <w:vAlign w:val="center"/>
          </w:tcPr>
          <w:p w:rsidR="006F4481" w:rsidRDefault="006F4481" w:rsidP="006F4481">
            <w:r w:rsidRPr="000531FD">
              <w:rPr>
                <w:rFonts w:ascii="仿宋_GB2312" w:eastAsia="仿宋_GB2312" w:hint="eastAsia"/>
                <w:sz w:val="24"/>
              </w:rPr>
              <w:t>市文化广电局</w:t>
            </w:r>
          </w:p>
        </w:tc>
        <w:tc>
          <w:tcPr>
            <w:tcW w:w="1650" w:type="dxa"/>
            <w:vAlign w:val="center"/>
          </w:tcPr>
          <w:p w:rsidR="006F4481" w:rsidRPr="00E36ABF" w:rsidRDefault="006F4481" w:rsidP="00E36ABF">
            <w:pPr>
              <w:rPr>
                <w:rFonts w:ascii="仿宋_GB2312" w:eastAsia="仿宋_GB2312"/>
                <w:sz w:val="24"/>
              </w:rPr>
            </w:pPr>
            <w:r w:rsidRPr="00E36ABF">
              <w:rPr>
                <w:rFonts w:ascii="仿宋_GB2312" w:eastAsia="仿宋_GB2312" w:hint="eastAsia"/>
                <w:sz w:val="24"/>
              </w:rPr>
              <w:t>四方书斋</w:t>
            </w:r>
          </w:p>
        </w:tc>
        <w:tc>
          <w:tcPr>
            <w:tcW w:w="3795" w:type="dxa"/>
            <w:vAlign w:val="center"/>
          </w:tcPr>
          <w:p w:rsidR="006F4481" w:rsidRPr="008E7878" w:rsidRDefault="006F4481" w:rsidP="00E36ABF">
            <w:pPr>
              <w:rPr>
                <w:rFonts w:ascii="仿宋_GB2312" w:eastAsia="仿宋_GB2312" w:hAnsi="Calibri"/>
                <w:sz w:val="24"/>
              </w:rPr>
            </w:pPr>
            <w:r w:rsidRPr="00E36ABF">
              <w:rPr>
                <w:rFonts w:ascii="仿宋_GB2312" w:eastAsia="仿宋_GB2312" w:hAnsi="Calibri" w:hint="eastAsia"/>
                <w:sz w:val="24"/>
              </w:rPr>
              <w:t>检查证照是否齐全，载明事项是否与证照相符；检查经营许可是否在场所显著位置悬挂；检查是否发行法律法规禁止内容出版物；检查是否发行侵权盗版等各种非法出版物</w:t>
            </w:r>
          </w:p>
        </w:tc>
        <w:tc>
          <w:tcPr>
            <w:tcW w:w="3090" w:type="dxa"/>
            <w:vAlign w:val="center"/>
          </w:tcPr>
          <w:p w:rsidR="006F4481" w:rsidRDefault="006F4481" w:rsidP="00E36ABF">
            <w:r w:rsidRPr="0019434F">
              <w:rPr>
                <w:rFonts w:ascii="仿宋_GB2312" w:eastAsia="仿宋_GB2312" w:hAnsi="仿宋_GB2312" w:cs="仿宋_GB2312" w:hint="eastAsia"/>
                <w:sz w:val="24"/>
              </w:rPr>
              <w:t>《出版管理条例》、《出版物市场管理规定》</w:t>
            </w:r>
          </w:p>
        </w:tc>
        <w:tc>
          <w:tcPr>
            <w:tcW w:w="1676" w:type="dxa"/>
            <w:vAlign w:val="center"/>
          </w:tcPr>
          <w:p w:rsidR="006F4481" w:rsidRPr="008E7878" w:rsidRDefault="006F4481" w:rsidP="00614618">
            <w:pPr>
              <w:spacing w:line="400" w:lineRule="exact"/>
              <w:jc w:val="center"/>
              <w:rPr>
                <w:rFonts w:ascii="仿宋_GB2312" w:eastAsia="仿宋_GB2312" w:hAnsi="Calibri"/>
                <w:sz w:val="24"/>
              </w:rPr>
            </w:pPr>
            <w:r>
              <w:rPr>
                <w:rFonts w:ascii="仿宋_GB2312" w:eastAsia="仿宋_GB2312" w:hAnsi="Calibri" w:hint="eastAsia"/>
                <w:sz w:val="24"/>
              </w:rPr>
              <w:t>2018年12月</w:t>
            </w:r>
          </w:p>
        </w:tc>
        <w:tc>
          <w:tcPr>
            <w:tcW w:w="1917" w:type="dxa"/>
            <w:vAlign w:val="center"/>
          </w:tcPr>
          <w:p w:rsidR="006F4481" w:rsidRPr="008E7878" w:rsidRDefault="006F4481" w:rsidP="00614618">
            <w:pPr>
              <w:spacing w:line="340" w:lineRule="exact"/>
              <w:jc w:val="center"/>
              <w:rPr>
                <w:rFonts w:ascii="仿宋_GB2312" w:eastAsia="仿宋_GB2312" w:hAnsi="Calibri"/>
                <w:sz w:val="24"/>
              </w:rPr>
            </w:pPr>
            <w:r w:rsidRPr="00D97D55">
              <w:rPr>
                <w:rFonts w:ascii="仿宋_GB2312" w:eastAsia="仿宋_GB2312" w:hAnsi="宋体" w:hint="eastAsia"/>
                <w:sz w:val="24"/>
              </w:rPr>
              <w:t>现场调阅审查</w:t>
            </w:r>
          </w:p>
        </w:tc>
      </w:tr>
      <w:tr w:rsidR="003F0FF9" w:rsidRPr="0047377A" w:rsidTr="00EE260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206</w:t>
            </w:r>
          </w:p>
        </w:tc>
        <w:tc>
          <w:tcPr>
            <w:tcW w:w="1440" w:type="dxa"/>
            <w:vAlign w:val="center"/>
          </w:tcPr>
          <w:p w:rsidR="003F0FF9" w:rsidRPr="00702E06" w:rsidRDefault="003F0FF9" w:rsidP="00614618">
            <w:pPr>
              <w:rPr>
                <w:rFonts w:ascii="仿宋_GB2312" w:eastAsia="仿宋_GB2312" w:hAnsi="Calibri"/>
                <w:sz w:val="24"/>
              </w:rPr>
            </w:pPr>
            <w:r>
              <w:rPr>
                <w:rFonts w:ascii="仿宋_GB2312" w:eastAsia="仿宋_GB2312" w:hAnsi="Calibri" w:hint="eastAsia"/>
                <w:sz w:val="24"/>
              </w:rPr>
              <w:t>市工商局</w:t>
            </w:r>
          </w:p>
        </w:tc>
        <w:tc>
          <w:tcPr>
            <w:tcW w:w="1650" w:type="dxa"/>
            <w:vAlign w:val="center"/>
          </w:tcPr>
          <w:p w:rsidR="003F0FF9" w:rsidRPr="008F4D9F" w:rsidRDefault="003F0FF9" w:rsidP="00EE2607">
            <w:pPr>
              <w:rPr>
                <w:rFonts w:ascii="仿宋_GB2312" w:eastAsia="仿宋_GB2312" w:hAnsi="Calibri"/>
                <w:sz w:val="24"/>
              </w:rPr>
            </w:pPr>
            <w:r w:rsidRPr="008F4D9F">
              <w:rPr>
                <w:rFonts w:ascii="仿宋_GB2312" w:eastAsia="仿宋_GB2312" w:hAnsi="Calibri" w:hint="eastAsia"/>
                <w:sz w:val="24"/>
              </w:rPr>
              <w:t>申报2016-2017年度国家级守重企业</w:t>
            </w:r>
          </w:p>
        </w:tc>
        <w:tc>
          <w:tcPr>
            <w:tcW w:w="3795"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对申报企业申报项目进行实地检查</w:t>
            </w:r>
          </w:p>
        </w:tc>
        <w:tc>
          <w:tcPr>
            <w:tcW w:w="309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《辽宁省工商行政管理局“守合同重信用”企业公示办法》</w:t>
            </w:r>
          </w:p>
        </w:tc>
        <w:tc>
          <w:tcPr>
            <w:tcW w:w="1676" w:type="dxa"/>
            <w:vAlign w:val="center"/>
          </w:tcPr>
          <w:p w:rsidR="003F0FF9" w:rsidRDefault="003F0FF9" w:rsidP="00614618">
            <w:pPr>
              <w:jc w:val="center"/>
              <w:rPr>
                <w:rFonts w:ascii="仿宋_GB2312" w:eastAsia="仿宋_GB2312" w:hAnsi="Calibri"/>
                <w:sz w:val="24"/>
              </w:rPr>
            </w:pPr>
            <w:r w:rsidRPr="00702E06">
              <w:rPr>
                <w:rFonts w:ascii="仿宋_GB2312" w:eastAsia="仿宋_GB2312" w:hAnsi="Calibri" w:hint="eastAsia"/>
                <w:sz w:val="24"/>
              </w:rPr>
              <w:t>201</w:t>
            </w:r>
            <w:r>
              <w:rPr>
                <w:rFonts w:ascii="仿宋_GB2312" w:eastAsia="仿宋_GB2312" w:hAnsi="Calibri" w:hint="eastAsia"/>
                <w:sz w:val="24"/>
              </w:rPr>
              <w:t>8</w:t>
            </w:r>
            <w:r w:rsidRPr="00702E06">
              <w:rPr>
                <w:rFonts w:ascii="仿宋_GB2312" w:eastAsia="仿宋_GB2312" w:hAnsi="Calibri" w:hint="eastAsia"/>
                <w:sz w:val="24"/>
              </w:rPr>
              <w:t>年</w:t>
            </w:r>
          </w:p>
          <w:p w:rsidR="003F0FF9" w:rsidRPr="00702E06" w:rsidRDefault="003F0FF9" w:rsidP="00614618">
            <w:pPr>
              <w:jc w:val="center"/>
              <w:rPr>
                <w:rFonts w:ascii="仿宋_GB2312" w:eastAsia="仿宋_GB2312" w:hAnsi="Calibri"/>
                <w:sz w:val="24"/>
              </w:rPr>
            </w:pPr>
            <w:r w:rsidRPr="00702E06">
              <w:rPr>
                <w:rFonts w:ascii="仿宋_GB2312" w:eastAsia="仿宋_GB2312" w:hAnsi="Calibri" w:hint="eastAsia"/>
                <w:sz w:val="24"/>
              </w:rPr>
              <w:t>4月-8月</w:t>
            </w:r>
          </w:p>
        </w:tc>
        <w:tc>
          <w:tcPr>
            <w:tcW w:w="1917" w:type="dxa"/>
            <w:vAlign w:val="center"/>
          </w:tcPr>
          <w:p w:rsidR="003F0FF9" w:rsidRPr="00702E06" w:rsidRDefault="003F0FF9" w:rsidP="00614618">
            <w:pPr>
              <w:jc w:val="center"/>
              <w:rPr>
                <w:rFonts w:ascii="仿宋_GB2312" w:eastAsia="仿宋_GB2312" w:hAnsi="Calibri"/>
                <w:sz w:val="24"/>
              </w:rPr>
            </w:pPr>
            <w:r>
              <w:rPr>
                <w:rFonts w:ascii="仿宋_GB2312" w:eastAsia="仿宋_GB2312" w:hAnsi="Calibri" w:hint="eastAsia"/>
                <w:sz w:val="24"/>
              </w:rPr>
              <w:t>现场</w:t>
            </w:r>
            <w:r w:rsidRPr="00702E06">
              <w:rPr>
                <w:rFonts w:ascii="仿宋_GB2312" w:eastAsia="仿宋_GB2312" w:hAnsi="Calibri" w:hint="eastAsia"/>
                <w:sz w:val="24"/>
              </w:rPr>
              <w:t>实地检查</w:t>
            </w:r>
          </w:p>
        </w:tc>
      </w:tr>
      <w:tr w:rsidR="003F0FF9" w:rsidRPr="0047377A" w:rsidTr="00436870">
        <w:trPr>
          <w:trHeight w:val="116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207</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702E06" w:rsidRDefault="003F0FF9" w:rsidP="00EE2607">
            <w:pPr>
              <w:rPr>
                <w:rFonts w:ascii="仿宋_GB2312" w:eastAsia="仿宋_GB2312" w:hAnsi="Calibri"/>
                <w:sz w:val="24"/>
              </w:rPr>
            </w:pPr>
            <w:r w:rsidRPr="00702E06">
              <w:rPr>
                <w:rFonts w:ascii="仿宋_GB2312" w:eastAsia="仿宋_GB2312" w:hAnsi="Calibri" w:hint="eastAsia"/>
                <w:sz w:val="24"/>
              </w:rPr>
              <w:t>成品油经营者</w:t>
            </w:r>
          </w:p>
        </w:tc>
        <w:tc>
          <w:tcPr>
            <w:tcW w:w="3795" w:type="dxa"/>
            <w:vAlign w:val="center"/>
          </w:tcPr>
          <w:p w:rsidR="003F0FF9" w:rsidRPr="00702E06" w:rsidRDefault="003F0FF9" w:rsidP="00614618">
            <w:pPr>
              <w:rPr>
                <w:rFonts w:ascii="仿宋_GB2312" w:eastAsia="仿宋_GB2312" w:hAnsi="Calibri"/>
                <w:sz w:val="24"/>
              </w:rPr>
            </w:pPr>
            <w:r w:rsidRPr="008F4D9F">
              <w:rPr>
                <w:rFonts w:ascii="仿宋_GB2312" w:eastAsia="仿宋_GB2312" w:hAnsi="Calibri" w:hint="eastAsia"/>
                <w:sz w:val="24"/>
              </w:rPr>
              <w:t>从成品油企业销售的汽油、柴油中抽取</w:t>
            </w:r>
            <w:r w:rsidRPr="008F4D9F">
              <w:rPr>
                <w:rFonts w:ascii="仿宋_GB2312" w:eastAsia="仿宋_GB2312" w:hAnsi="Calibri"/>
                <w:sz w:val="24"/>
              </w:rPr>
              <w:t>80-100</w:t>
            </w:r>
            <w:r w:rsidRPr="008F4D9F">
              <w:rPr>
                <w:rFonts w:ascii="仿宋_GB2312" w:eastAsia="仿宋_GB2312" w:hAnsi="Calibri" w:hint="eastAsia"/>
                <w:sz w:val="24"/>
              </w:rPr>
              <w:t>个批次</w:t>
            </w:r>
            <w:r w:rsidRPr="00702E06">
              <w:rPr>
                <w:rFonts w:ascii="仿宋_GB2312" w:eastAsia="仿宋_GB2312" w:hAnsi="Calibri" w:hint="eastAsia"/>
                <w:sz w:val="24"/>
              </w:rPr>
              <w:t>，检查主体资格，查验进货台账、商品质量</w:t>
            </w:r>
          </w:p>
        </w:tc>
        <w:tc>
          <w:tcPr>
            <w:tcW w:w="309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《中华人民共和国产品质量法》</w:t>
            </w:r>
            <w:r>
              <w:rPr>
                <w:rFonts w:ascii="仿宋_GB2312" w:eastAsia="仿宋_GB2312" w:hAnsi="Calibri" w:hint="eastAsia"/>
                <w:sz w:val="24"/>
              </w:rPr>
              <w:t>、</w:t>
            </w:r>
            <w:r w:rsidRPr="00702E06">
              <w:rPr>
                <w:rFonts w:ascii="仿宋_GB2312" w:eastAsia="仿宋_GB2312" w:hAnsi="Calibri" w:hint="eastAsia"/>
                <w:sz w:val="24"/>
              </w:rPr>
              <w:t>《辽宁省流通领域商品质量抽查检验办法》</w:t>
            </w:r>
          </w:p>
        </w:tc>
        <w:tc>
          <w:tcPr>
            <w:tcW w:w="1676" w:type="dxa"/>
            <w:vAlign w:val="center"/>
          </w:tcPr>
          <w:p w:rsidR="003F0FF9" w:rsidRDefault="003F0FF9" w:rsidP="00614618">
            <w:pPr>
              <w:jc w:val="center"/>
              <w:rPr>
                <w:rFonts w:ascii="仿宋_GB2312" w:eastAsia="仿宋_GB2312" w:hAnsi="Calibri"/>
                <w:sz w:val="24"/>
              </w:rPr>
            </w:pPr>
            <w:r w:rsidRPr="00702E06">
              <w:rPr>
                <w:rFonts w:ascii="仿宋_GB2312" w:eastAsia="仿宋_GB2312" w:hAnsi="Calibri" w:hint="eastAsia"/>
                <w:sz w:val="24"/>
              </w:rPr>
              <w:t>201</w:t>
            </w:r>
            <w:r>
              <w:rPr>
                <w:rFonts w:ascii="仿宋_GB2312" w:eastAsia="仿宋_GB2312" w:hAnsi="Calibri" w:hint="eastAsia"/>
                <w:sz w:val="24"/>
              </w:rPr>
              <w:t>8</w:t>
            </w:r>
            <w:r w:rsidRPr="00702E06">
              <w:rPr>
                <w:rFonts w:ascii="仿宋_GB2312" w:eastAsia="仿宋_GB2312" w:hAnsi="Calibri" w:hint="eastAsia"/>
                <w:sz w:val="24"/>
              </w:rPr>
              <w:t>年</w:t>
            </w:r>
          </w:p>
          <w:p w:rsidR="003F0FF9" w:rsidRPr="00702E06" w:rsidRDefault="003F0FF9" w:rsidP="00614618">
            <w:pPr>
              <w:jc w:val="center"/>
              <w:rPr>
                <w:rFonts w:ascii="仿宋_GB2312" w:eastAsia="仿宋_GB2312" w:hAnsi="Calibri"/>
                <w:sz w:val="24"/>
              </w:rPr>
            </w:pPr>
            <w:r>
              <w:rPr>
                <w:rFonts w:ascii="仿宋_GB2312" w:eastAsia="仿宋_GB2312" w:hAnsi="Calibri" w:hint="eastAsia"/>
                <w:sz w:val="24"/>
              </w:rPr>
              <w:t>4</w:t>
            </w:r>
            <w:r w:rsidRPr="00702E06">
              <w:rPr>
                <w:rFonts w:ascii="仿宋_GB2312" w:eastAsia="仿宋_GB2312" w:hAnsi="Calibri" w:hint="eastAsia"/>
                <w:sz w:val="24"/>
              </w:rPr>
              <w:t>月</w:t>
            </w:r>
            <w:r w:rsidRPr="00702E06">
              <w:rPr>
                <w:rFonts w:ascii="仿宋_GB2312" w:eastAsia="仿宋_GB2312" w:hAnsi="Calibri"/>
                <w:sz w:val="24"/>
              </w:rPr>
              <w:t>-11</w:t>
            </w:r>
            <w:r w:rsidRPr="00702E06">
              <w:rPr>
                <w:rFonts w:ascii="仿宋_GB2312" w:eastAsia="仿宋_GB2312" w:hAnsi="Calibri" w:hint="eastAsia"/>
                <w:sz w:val="24"/>
              </w:rPr>
              <w:t>月</w:t>
            </w:r>
          </w:p>
        </w:tc>
        <w:tc>
          <w:tcPr>
            <w:tcW w:w="1917" w:type="dxa"/>
            <w:vAlign w:val="center"/>
          </w:tcPr>
          <w:p w:rsidR="003F0FF9" w:rsidRPr="00702E06" w:rsidRDefault="003F0FF9" w:rsidP="00614618">
            <w:pPr>
              <w:jc w:val="center"/>
              <w:rPr>
                <w:rFonts w:ascii="仿宋_GB2312" w:eastAsia="仿宋_GB2312" w:hAnsi="Calibri"/>
                <w:sz w:val="24"/>
              </w:rPr>
            </w:pPr>
            <w:r w:rsidRPr="00702E06">
              <w:rPr>
                <w:rFonts w:ascii="仿宋_GB2312" w:eastAsia="仿宋_GB2312" w:hAnsi="Calibri" w:hint="eastAsia"/>
                <w:sz w:val="24"/>
              </w:rPr>
              <w:t>现场抽查检验</w:t>
            </w:r>
          </w:p>
        </w:tc>
      </w:tr>
      <w:tr w:rsidR="003F0FF9" w:rsidRPr="0047377A" w:rsidTr="00272F2C">
        <w:trPr>
          <w:trHeight w:val="986"/>
        </w:trPr>
        <w:tc>
          <w:tcPr>
            <w:tcW w:w="607" w:type="dxa"/>
            <w:vAlign w:val="center"/>
          </w:tcPr>
          <w:p w:rsidR="003F0FF9" w:rsidRDefault="003F0FF9" w:rsidP="00D15B0D">
            <w:pPr>
              <w:jc w:val="center"/>
              <w:rPr>
                <w:rFonts w:ascii="仿宋_GB2312" w:eastAsia="仿宋_GB2312"/>
                <w:sz w:val="24"/>
              </w:rPr>
            </w:pPr>
            <w:bookmarkStart w:id="340" w:name="_Hlk503358717"/>
            <w:r>
              <w:rPr>
                <w:rFonts w:ascii="仿宋_GB2312" w:eastAsia="仿宋_GB2312" w:hint="eastAsia"/>
                <w:sz w:val="24"/>
              </w:rPr>
              <w:lastRenderedPageBreak/>
              <w:t>208</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702E06" w:rsidRDefault="003F0FF9" w:rsidP="00EE2607">
            <w:pPr>
              <w:rPr>
                <w:rFonts w:ascii="仿宋_GB2312" w:eastAsia="仿宋_GB2312" w:hAnsi="Calibri"/>
                <w:sz w:val="24"/>
              </w:rPr>
            </w:pPr>
            <w:r w:rsidRPr="008F4D9F">
              <w:rPr>
                <w:rFonts w:ascii="仿宋_GB2312" w:eastAsia="仿宋_GB2312" w:hAnsi="Calibri" w:hint="eastAsia"/>
                <w:sz w:val="24"/>
              </w:rPr>
              <w:t>洗涤用品经营者</w:t>
            </w:r>
          </w:p>
        </w:tc>
        <w:tc>
          <w:tcPr>
            <w:tcW w:w="3795" w:type="dxa"/>
            <w:vAlign w:val="center"/>
          </w:tcPr>
          <w:p w:rsidR="003F0FF9" w:rsidRPr="00702E06" w:rsidRDefault="003F0FF9" w:rsidP="00614618">
            <w:pPr>
              <w:rPr>
                <w:rFonts w:ascii="仿宋_GB2312" w:eastAsia="仿宋_GB2312" w:hAnsi="Calibri"/>
                <w:sz w:val="24"/>
              </w:rPr>
            </w:pPr>
            <w:r w:rsidRPr="008F4D9F">
              <w:rPr>
                <w:rFonts w:ascii="仿宋_GB2312" w:eastAsia="仿宋_GB2312" w:hAnsi="Calibri" w:hint="eastAsia"/>
                <w:sz w:val="24"/>
              </w:rPr>
              <w:t>从洗涤用品经营者销售的商品中抽取</w:t>
            </w:r>
            <w:r w:rsidRPr="008F4D9F">
              <w:rPr>
                <w:rFonts w:ascii="仿宋_GB2312" w:eastAsia="仿宋_GB2312" w:hAnsi="Calibri"/>
                <w:sz w:val="24"/>
              </w:rPr>
              <w:t>20</w:t>
            </w:r>
            <w:r w:rsidRPr="008F4D9F">
              <w:rPr>
                <w:rFonts w:ascii="仿宋_GB2312" w:eastAsia="仿宋_GB2312" w:hAnsi="Calibri" w:hint="eastAsia"/>
                <w:sz w:val="24"/>
              </w:rPr>
              <w:t>个批次,</w:t>
            </w:r>
            <w:r w:rsidRPr="00702E06">
              <w:rPr>
                <w:rFonts w:ascii="仿宋_GB2312" w:eastAsia="仿宋_GB2312" w:hAnsi="Calibri" w:hint="eastAsia"/>
                <w:sz w:val="24"/>
              </w:rPr>
              <w:t xml:space="preserve"> 检查主体资格，查验进货台账、商品质量</w:t>
            </w:r>
          </w:p>
        </w:tc>
        <w:tc>
          <w:tcPr>
            <w:tcW w:w="309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《中华人民共和国产品质量法》</w:t>
            </w:r>
            <w:r>
              <w:rPr>
                <w:rFonts w:ascii="仿宋_GB2312" w:eastAsia="仿宋_GB2312" w:hAnsi="Calibri" w:hint="eastAsia"/>
                <w:sz w:val="24"/>
              </w:rPr>
              <w:t>、</w:t>
            </w:r>
            <w:r w:rsidRPr="00702E06">
              <w:rPr>
                <w:rFonts w:ascii="仿宋_GB2312" w:eastAsia="仿宋_GB2312" w:hAnsi="Calibri" w:hint="eastAsia"/>
                <w:sz w:val="24"/>
              </w:rPr>
              <w:t>《辽宁省流通领域商品质量抽查检验办法》</w:t>
            </w:r>
          </w:p>
        </w:tc>
        <w:tc>
          <w:tcPr>
            <w:tcW w:w="1676" w:type="dxa"/>
            <w:vAlign w:val="center"/>
          </w:tcPr>
          <w:p w:rsidR="003F0FF9" w:rsidRDefault="003F0FF9" w:rsidP="00614618">
            <w:pPr>
              <w:jc w:val="center"/>
              <w:rPr>
                <w:rFonts w:ascii="仿宋_GB2312" w:eastAsia="仿宋_GB2312" w:hAnsi="Calibri"/>
                <w:sz w:val="24"/>
              </w:rPr>
            </w:pPr>
            <w:r w:rsidRPr="00702E06">
              <w:rPr>
                <w:rFonts w:ascii="仿宋_GB2312" w:eastAsia="仿宋_GB2312" w:hAnsi="Calibri" w:hint="eastAsia"/>
                <w:sz w:val="24"/>
              </w:rPr>
              <w:t>201</w:t>
            </w:r>
            <w:r>
              <w:rPr>
                <w:rFonts w:ascii="仿宋_GB2312" w:eastAsia="仿宋_GB2312" w:hAnsi="Calibri" w:hint="eastAsia"/>
                <w:sz w:val="24"/>
              </w:rPr>
              <w:t>8</w:t>
            </w:r>
            <w:r w:rsidRPr="00702E06">
              <w:rPr>
                <w:rFonts w:ascii="仿宋_GB2312" w:eastAsia="仿宋_GB2312" w:hAnsi="Calibri" w:hint="eastAsia"/>
                <w:sz w:val="24"/>
              </w:rPr>
              <w:t>年</w:t>
            </w:r>
          </w:p>
          <w:p w:rsidR="003F0FF9" w:rsidRPr="00702E06" w:rsidRDefault="003F0FF9" w:rsidP="00614618">
            <w:pPr>
              <w:jc w:val="center"/>
              <w:rPr>
                <w:rFonts w:ascii="仿宋_GB2312" w:eastAsia="仿宋_GB2312" w:hAnsi="Calibri"/>
                <w:sz w:val="24"/>
              </w:rPr>
            </w:pPr>
            <w:r>
              <w:rPr>
                <w:rFonts w:ascii="仿宋_GB2312" w:eastAsia="仿宋_GB2312" w:hAnsi="Calibri" w:hint="eastAsia"/>
                <w:sz w:val="24"/>
              </w:rPr>
              <w:t>4</w:t>
            </w:r>
            <w:r w:rsidRPr="00702E06">
              <w:rPr>
                <w:rFonts w:ascii="仿宋_GB2312" w:eastAsia="仿宋_GB2312" w:hAnsi="Calibri" w:hint="eastAsia"/>
                <w:sz w:val="24"/>
              </w:rPr>
              <w:t>月</w:t>
            </w:r>
            <w:r w:rsidRPr="00702E06">
              <w:rPr>
                <w:rFonts w:ascii="仿宋_GB2312" w:eastAsia="仿宋_GB2312" w:hAnsi="Calibri"/>
                <w:sz w:val="24"/>
              </w:rPr>
              <w:t>-11</w:t>
            </w:r>
            <w:r w:rsidRPr="00702E06">
              <w:rPr>
                <w:rFonts w:ascii="仿宋_GB2312" w:eastAsia="仿宋_GB2312" w:hAnsi="Calibri" w:hint="eastAsia"/>
                <w:sz w:val="24"/>
              </w:rPr>
              <w:t>月</w:t>
            </w:r>
          </w:p>
        </w:tc>
        <w:tc>
          <w:tcPr>
            <w:tcW w:w="1917" w:type="dxa"/>
            <w:vAlign w:val="center"/>
          </w:tcPr>
          <w:p w:rsidR="003F0FF9" w:rsidRPr="00702E06" w:rsidRDefault="003F0FF9" w:rsidP="00614618">
            <w:pPr>
              <w:jc w:val="center"/>
              <w:rPr>
                <w:rFonts w:ascii="仿宋_GB2312" w:eastAsia="仿宋_GB2312" w:hAnsi="Calibri"/>
                <w:sz w:val="24"/>
              </w:rPr>
            </w:pPr>
            <w:r w:rsidRPr="00702E06">
              <w:rPr>
                <w:rFonts w:ascii="仿宋_GB2312" w:eastAsia="仿宋_GB2312" w:hAnsi="Calibri" w:hint="eastAsia"/>
                <w:sz w:val="24"/>
              </w:rPr>
              <w:t>现场抽查检验</w:t>
            </w:r>
          </w:p>
        </w:tc>
      </w:tr>
      <w:tr w:rsidR="003F0FF9" w:rsidRPr="0047377A" w:rsidTr="00272F2C">
        <w:trPr>
          <w:trHeight w:val="844"/>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209</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702E06" w:rsidRDefault="003F0FF9" w:rsidP="00EE2607">
            <w:pPr>
              <w:rPr>
                <w:rFonts w:ascii="仿宋_GB2312" w:eastAsia="仿宋_GB2312" w:hAnsi="Calibri"/>
                <w:sz w:val="24"/>
              </w:rPr>
            </w:pPr>
            <w:r w:rsidRPr="008F4D9F">
              <w:rPr>
                <w:rFonts w:ascii="仿宋_GB2312" w:eastAsia="仿宋_GB2312" w:hAnsi="Calibri" w:hint="eastAsia"/>
                <w:sz w:val="24"/>
              </w:rPr>
              <w:t>家用电器经营者</w:t>
            </w:r>
          </w:p>
        </w:tc>
        <w:tc>
          <w:tcPr>
            <w:tcW w:w="3795" w:type="dxa"/>
            <w:vAlign w:val="center"/>
          </w:tcPr>
          <w:p w:rsidR="003F0FF9" w:rsidRPr="00702E06" w:rsidRDefault="003F0FF9" w:rsidP="00614618">
            <w:pPr>
              <w:rPr>
                <w:rFonts w:ascii="仿宋_GB2312" w:eastAsia="仿宋_GB2312" w:hAnsi="Calibri"/>
                <w:sz w:val="24"/>
              </w:rPr>
            </w:pPr>
            <w:r w:rsidRPr="008F4D9F">
              <w:rPr>
                <w:rFonts w:ascii="仿宋_GB2312" w:eastAsia="仿宋_GB2312" w:hAnsi="Calibri" w:hint="eastAsia"/>
                <w:sz w:val="24"/>
              </w:rPr>
              <w:t>从家用电器经营者销售的商品中抽取</w:t>
            </w:r>
            <w:r w:rsidRPr="008F4D9F">
              <w:rPr>
                <w:rFonts w:ascii="仿宋_GB2312" w:eastAsia="仿宋_GB2312" w:hAnsi="Calibri"/>
                <w:sz w:val="24"/>
              </w:rPr>
              <w:t>20</w:t>
            </w:r>
            <w:r w:rsidRPr="008F4D9F">
              <w:rPr>
                <w:rFonts w:ascii="仿宋_GB2312" w:eastAsia="仿宋_GB2312" w:hAnsi="Calibri" w:hint="eastAsia"/>
                <w:sz w:val="24"/>
              </w:rPr>
              <w:t>个批次,</w:t>
            </w:r>
            <w:r w:rsidRPr="00702E06">
              <w:rPr>
                <w:rFonts w:ascii="仿宋_GB2312" w:eastAsia="仿宋_GB2312" w:hAnsi="Calibri" w:hint="eastAsia"/>
                <w:sz w:val="24"/>
              </w:rPr>
              <w:t xml:space="preserve"> 检查主体资格，查验进货台账、商品质量</w:t>
            </w:r>
          </w:p>
        </w:tc>
        <w:tc>
          <w:tcPr>
            <w:tcW w:w="309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《中华人民共和国产品质量法》</w:t>
            </w:r>
            <w:r>
              <w:rPr>
                <w:rFonts w:ascii="仿宋_GB2312" w:eastAsia="仿宋_GB2312" w:hAnsi="Calibri" w:hint="eastAsia"/>
                <w:sz w:val="24"/>
              </w:rPr>
              <w:t>、</w:t>
            </w:r>
            <w:r w:rsidRPr="00702E06">
              <w:rPr>
                <w:rFonts w:ascii="仿宋_GB2312" w:eastAsia="仿宋_GB2312" w:hAnsi="Calibri" w:hint="eastAsia"/>
                <w:sz w:val="24"/>
              </w:rPr>
              <w:t>《辽宁省流通领域商品质量抽查检验办法》</w:t>
            </w:r>
          </w:p>
        </w:tc>
        <w:tc>
          <w:tcPr>
            <w:tcW w:w="1676" w:type="dxa"/>
            <w:vAlign w:val="center"/>
          </w:tcPr>
          <w:p w:rsidR="003F0FF9" w:rsidRDefault="003F0FF9" w:rsidP="00614618">
            <w:pPr>
              <w:jc w:val="center"/>
              <w:rPr>
                <w:rFonts w:ascii="仿宋_GB2312" w:eastAsia="仿宋_GB2312" w:hAnsi="Calibri"/>
                <w:sz w:val="24"/>
              </w:rPr>
            </w:pPr>
            <w:r w:rsidRPr="00702E06">
              <w:rPr>
                <w:rFonts w:ascii="仿宋_GB2312" w:eastAsia="仿宋_GB2312" w:hAnsi="Calibri" w:hint="eastAsia"/>
                <w:sz w:val="24"/>
              </w:rPr>
              <w:t>201</w:t>
            </w:r>
            <w:r>
              <w:rPr>
                <w:rFonts w:ascii="仿宋_GB2312" w:eastAsia="仿宋_GB2312" w:hAnsi="Calibri" w:hint="eastAsia"/>
                <w:sz w:val="24"/>
              </w:rPr>
              <w:t>8</w:t>
            </w:r>
            <w:r w:rsidRPr="00702E06">
              <w:rPr>
                <w:rFonts w:ascii="仿宋_GB2312" w:eastAsia="仿宋_GB2312" w:hAnsi="Calibri" w:hint="eastAsia"/>
                <w:sz w:val="24"/>
              </w:rPr>
              <w:t>年</w:t>
            </w:r>
          </w:p>
          <w:p w:rsidR="003F0FF9" w:rsidRPr="00702E06" w:rsidRDefault="003F0FF9" w:rsidP="00614618">
            <w:pPr>
              <w:jc w:val="center"/>
              <w:rPr>
                <w:rFonts w:ascii="仿宋_GB2312" w:eastAsia="仿宋_GB2312" w:hAnsi="Calibri"/>
                <w:sz w:val="24"/>
              </w:rPr>
            </w:pPr>
            <w:r>
              <w:rPr>
                <w:rFonts w:ascii="仿宋_GB2312" w:eastAsia="仿宋_GB2312" w:hAnsi="Calibri" w:hint="eastAsia"/>
                <w:sz w:val="24"/>
              </w:rPr>
              <w:t>4</w:t>
            </w:r>
            <w:r w:rsidRPr="00702E06">
              <w:rPr>
                <w:rFonts w:ascii="仿宋_GB2312" w:eastAsia="仿宋_GB2312" w:hAnsi="Calibri" w:hint="eastAsia"/>
                <w:sz w:val="24"/>
              </w:rPr>
              <w:t>月</w:t>
            </w:r>
            <w:r w:rsidRPr="00702E06">
              <w:rPr>
                <w:rFonts w:ascii="仿宋_GB2312" w:eastAsia="仿宋_GB2312" w:hAnsi="Calibri"/>
                <w:sz w:val="24"/>
              </w:rPr>
              <w:t>-11</w:t>
            </w:r>
            <w:r w:rsidRPr="00702E06">
              <w:rPr>
                <w:rFonts w:ascii="仿宋_GB2312" w:eastAsia="仿宋_GB2312" w:hAnsi="Calibri" w:hint="eastAsia"/>
                <w:sz w:val="24"/>
              </w:rPr>
              <w:t>月</w:t>
            </w:r>
          </w:p>
        </w:tc>
        <w:tc>
          <w:tcPr>
            <w:tcW w:w="1917" w:type="dxa"/>
            <w:vAlign w:val="center"/>
          </w:tcPr>
          <w:p w:rsidR="003F0FF9" w:rsidRPr="00702E06" w:rsidRDefault="003F0FF9" w:rsidP="00614618">
            <w:pPr>
              <w:jc w:val="center"/>
              <w:rPr>
                <w:rFonts w:ascii="仿宋_GB2312" w:eastAsia="仿宋_GB2312" w:hAnsi="Calibri"/>
                <w:sz w:val="24"/>
              </w:rPr>
            </w:pPr>
            <w:r w:rsidRPr="00702E06">
              <w:rPr>
                <w:rFonts w:ascii="仿宋_GB2312" w:eastAsia="仿宋_GB2312" w:hAnsi="Calibri" w:hint="eastAsia"/>
                <w:sz w:val="24"/>
              </w:rPr>
              <w:t>现场抽查检验</w:t>
            </w:r>
          </w:p>
        </w:tc>
      </w:tr>
      <w:tr w:rsidR="003F0FF9" w:rsidRPr="0047377A" w:rsidTr="00272F2C">
        <w:trPr>
          <w:trHeight w:val="886"/>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210</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702E06" w:rsidRDefault="003F0FF9" w:rsidP="00EE2607">
            <w:pPr>
              <w:rPr>
                <w:rFonts w:ascii="仿宋_GB2312" w:eastAsia="仿宋_GB2312" w:hAnsi="Calibri"/>
                <w:sz w:val="24"/>
              </w:rPr>
            </w:pPr>
            <w:r w:rsidRPr="008F4D9F">
              <w:rPr>
                <w:rFonts w:ascii="仿宋_GB2312" w:eastAsia="仿宋_GB2312" w:hAnsi="Calibri" w:hint="eastAsia"/>
                <w:sz w:val="24"/>
              </w:rPr>
              <w:t>纺织品经营者</w:t>
            </w:r>
          </w:p>
        </w:tc>
        <w:tc>
          <w:tcPr>
            <w:tcW w:w="3795" w:type="dxa"/>
            <w:vAlign w:val="center"/>
          </w:tcPr>
          <w:p w:rsidR="003F0FF9" w:rsidRPr="00702E06" w:rsidRDefault="003F0FF9" w:rsidP="00272F2C">
            <w:pPr>
              <w:spacing w:line="280" w:lineRule="exact"/>
              <w:rPr>
                <w:rFonts w:ascii="仿宋_GB2312" w:eastAsia="仿宋_GB2312" w:hAnsi="Calibri"/>
                <w:sz w:val="24"/>
              </w:rPr>
            </w:pPr>
            <w:r w:rsidRPr="008F4D9F">
              <w:rPr>
                <w:rFonts w:ascii="仿宋_GB2312" w:eastAsia="仿宋_GB2312" w:hAnsi="Calibri" w:hint="eastAsia"/>
                <w:sz w:val="24"/>
              </w:rPr>
              <w:t>从纺织品经营者销售的商品中抽取</w:t>
            </w:r>
            <w:r w:rsidRPr="008F4D9F">
              <w:rPr>
                <w:rFonts w:ascii="仿宋_GB2312" w:eastAsia="仿宋_GB2312" w:hAnsi="Calibri"/>
                <w:sz w:val="24"/>
              </w:rPr>
              <w:t>20</w:t>
            </w:r>
            <w:r w:rsidRPr="008F4D9F">
              <w:rPr>
                <w:rFonts w:ascii="仿宋_GB2312" w:eastAsia="仿宋_GB2312" w:hAnsi="Calibri" w:hint="eastAsia"/>
                <w:sz w:val="24"/>
              </w:rPr>
              <w:t>个批次,</w:t>
            </w:r>
            <w:r w:rsidRPr="00702E06">
              <w:rPr>
                <w:rFonts w:ascii="仿宋_GB2312" w:eastAsia="仿宋_GB2312" w:hAnsi="Calibri" w:hint="eastAsia"/>
                <w:sz w:val="24"/>
              </w:rPr>
              <w:t xml:space="preserve"> 检查主体资格，查验进货台账、商品质量</w:t>
            </w:r>
          </w:p>
        </w:tc>
        <w:tc>
          <w:tcPr>
            <w:tcW w:w="309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《中华人民共和国产品质量法》</w:t>
            </w:r>
            <w:r>
              <w:rPr>
                <w:rFonts w:ascii="仿宋_GB2312" w:eastAsia="仿宋_GB2312" w:hAnsi="Calibri" w:hint="eastAsia"/>
                <w:sz w:val="24"/>
              </w:rPr>
              <w:t>、</w:t>
            </w:r>
            <w:r w:rsidRPr="00702E06">
              <w:rPr>
                <w:rFonts w:ascii="仿宋_GB2312" w:eastAsia="仿宋_GB2312" w:hAnsi="Calibri" w:hint="eastAsia"/>
                <w:sz w:val="24"/>
              </w:rPr>
              <w:t>《辽宁省流通领域商品质量抽查检验办法》</w:t>
            </w:r>
          </w:p>
        </w:tc>
        <w:tc>
          <w:tcPr>
            <w:tcW w:w="1676" w:type="dxa"/>
            <w:vAlign w:val="center"/>
          </w:tcPr>
          <w:p w:rsidR="003F0FF9" w:rsidRDefault="003F0FF9" w:rsidP="00614618">
            <w:pPr>
              <w:jc w:val="center"/>
              <w:rPr>
                <w:rFonts w:ascii="仿宋_GB2312" w:eastAsia="仿宋_GB2312" w:hAnsi="Calibri"/>
                <w:sz w:val="24"/>
              </w:rPr>
            </w:pPr>
            <w:r w:rsidRPr="00702E06">
              <w:rPr>
                <w:rFonts w:ascii="仿宋_GB2312" w:eastAsia="仿宋_GB2312" w:hAnsi="Calibri" w:hint="eastAsia"/>
                <w:sz w:val="24"/>
              </w:rPr>
              <w:t>201</w:t>
            </w:r>
            <w:r>
              <w:rPr>
                <w:rFonts w:ascii="仿宋_GB2312" w:eastAsia="仿宋_GB2312" w:hAnsi="Calibri" w:hint="eastAsia"/>
                <w:sz w:val="24"/>
              </w:rPr>
              <w:t>8</w:t>
            </w:r>
            <w:r w:rsidRPr="00702E06">
              <w:rPr>
                <w:rFonts w:ascii="仿宋_GB2312" w:eastAsia="仿宋_GB2312" w:hAnsi="Calibri" w:hint="eastAsia"/>
                <w:sz w:val="24"/>
              </w:rPr>
              <w:t>年</w:t>
            </w:r>
          </w:p>
          <w:p w:rsidR="003F0FF9" w:rsidRPr="00702E06" w:rsidRDefault="003F0FF9" w:rsidP="00614618">
            <w:pPr>
              <w:jc w:val="center"/>
              <w:rPr>
                <w:rFonts w:ascii="仿宋_GB2312" w:eastAsia="仿宋_GB2312" w:hAnsi="Calibri"/>
                <w:sz w:val="24"/>
              </w:rPr>
            </w:pPr>
            <w:r>
              <w:rPr>
                <w:rFonts w:ascii="仿宋_GB2312" w:eastAsia="仿宋_GB2312" w:hAnsi="Calibri" w:hint="eastAsia"/>
                <w:sz w:val="24"/>
              </w:rPr>
              <w:t>4</w:t>
            </w:r>
            <w:r w:rsidRPr="00702E06">
              <w:rPr>
                <w:rFonts w:ascii="仿宋_GB2312" w:eastAsia="仿宋_GB2312" w:hAnsi="Calibri" w:hint="eastAsia"/>
                <w:sz w:val="24"/>
              </w:rPr>
              <w:t>月</w:t>
            </w:r>
            <w:r w:rsidRPr="00702E06">
              <w:rPr>
                <w:rFonts w:ascii="仿宋_GB2312" w:eastAsia="仿宋_GB2312" w:hAnsi="Calibri"/>
                <w:sz w:val="24"/>
              </w:rPr>
              <w:t>-11</w:t>
            </w:r>
            <w:r w:rsidRPr="00702E06">
              <w:rPr>
                <w:rFonts w:ascii="仿宋_GB2312" w:eastAsia="仿宋_GB2312" w:hAnsi="Calibri" w:hint="eastAsia"/>
                <w:sz w:val="24"/>
              </w:rPr>
              <w:t>月</w:t>
            </w:r>
          </w:p>
        </w:tc>
        <w:tc>
          <w:tcPr>
            <w:tcW w:w="1917" w:type="dxa"/>
            <w:vAlign w:val="center"/>
          </w:tcPr>
          <w:p w:rsidR="003F0FF9" w:rsidRPr="00702E06" w:rsidRDefault="003F0FF9" w:rsidP="00614618">
            <w:pPr>
              <w:jc w:val="center"/>
              <w:rPr>
                <w:rFonts w:ascii="仿宋_GB2312" w:eastAsia="仿宋_GB2312" w:hAnsi="Calibri"/>
                <w:sz w:val="24"/>
              </w:rPr>
            </w:pPr>
            <w:r w:rsidRPr="00702E06">
              <w:rPr>
                <w:rFonts w:ascii="仿宋_GB2312" w:eastAsia="仿宋_GB2312" w:hAnsi="Calibri" w:hint="eastAsia"/>
                <w:sz w:val="24"/>
              </w:rPr>
              <w:t>现场抽查检验</w:t>
            </w:r>
          </w:p>
        </w:tc>
      </w:tr>
      <w:tr w:rsidR="003F0FF9" w:rsidRPr="0047377A" w:rsidTr="00272F2C">
        <w:trPr>
          <w:trHeight w:val="927"/>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211</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702E06" w:rsidRDefault="003F0FF9" w:rsidP="00EE2607">
            <w:pPr>
              <w:rPr>
                <w:rFonts w:ascii="仿宋_GB2312" w:eastAsia="仿宋_GB2312" w:hAnsi="Calibri"/>
                <w:sz w:val="24"/>
              </w:rPr>
            </w:pPr>
            <w:r w:rsidRPr="008F4D9F">
              <w:rPr>
                <w:rFonts w:ascii="仿宋_GB2312" w:eastAsia="仿宋_GB2312" w:hAnsi="Calibri" w:hint="eastAsia"/>
                <w:sz w:val="24"/>
              </w:rPr>
              <w:t>生活用纸经营者</w:t>
            </w:r>
          </w:p>
        </w:tc>
        <w:tc>
          <w:tcPr>
            <w:tcW w:w="3795" w:type="dxa"/>
            <w:vAlign w:val="center"/>
          </w:tcPr>
          <w:p w:rsidR="003F0FF9" w:rsidRPr="00702E06" w:rsidRDefault="003F0FF9" w:rsidP="00614618">
            <w:pPr>
              <w:rPr>
                <w:rFonts w:ascii="仿宋_GB2312" w:eastAsia="仿宋_GB2312" w:hAnsi="Calibri"/>
                <w:sz w:val="24"/>
              </w:rPr>
            </w:pPr>
            <w:r w:rsidRPr="008F4D9F">
              <w:rPr>
                <w:rFonts w:ascii="仿宋_GB2312" w:eastAsia="仿宋_GB2312" w:hAnsi="Calibri" w:hint="eastAsia"/>
                <w:sz w:val="24"/>
              </w:rPr>
              <w:t>从生活用纸经营者销售的商品中抽取</w:t>
            </w:r>
            <w:r w:rsidRPr="008F4D9F">
              <w:rPr>
                <w:rFonts w:ascii="仿宋_GB2312" w:eastAsia="仿宋_GB2312" w:hAnsi="Calibri"/>
                <w:sz w:val="24"/>
              </w:rPr>
              <w:t>20</w:t>
            </w:r>
            <w:r w:rsidRPr="008F4D9F">
              <w:rPr>
                <w:rFonts w:ascii="仿宋_GB2312" w:eastAsia="仿宋_GB2312" w:hAnsi="Calibri" w:hint="eastAsia"/>
                <w:sz w:val="24"/>
              </w:rPr>
              <w:t>个批次,</w:t>
            </w:r>
            <w:r w:rsidRPr="00702E06">
              <w:rPr>
                <w:rFonts w:ascii="仿宋_GB2312" w:eastAsia="仿宋_GB2312" w:hAnsi="Calibri" w:hint="eastAsia"/>
                <w:sz w:val="24"/>
              </w:rPr>
              <w:t xml:space="preserve"> 检查主体资格，查验进货台账、商品质量</w:t>
            </w:r>
          </w:p>
        </w:tc>
        <w:tc>
          <w:tcPr>
            <w:tcW w:w="309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《中华人民共和国产品质量法》</w:t>
            </w:r>
            <w:r>
              <w:rPr>
                <w:rFonts w:ascii="仿宋_GB2312" w:eastAsia="仿宋_GB2312" w:hAnsi="Calibri" w:hint="eastAsia"/>
                <w:sz w:val="24"/>
              </w:rPr>
              <w:t>、</w:t>
            </w:r>
            <w:r w:rsidRPr="00702E06">
              <w:rPr>
                <w:rFonts w:ascii="仿宋_GB2312" w:eastAsia="仿宋_GB2312" w:hAnsi="Calibri" w:hint="eastAsia"/>
                <w:sz w:val="24"/>
              </w:rPr>
              <w:t>《辽宁省流通领域商品质量抽查检验办法》</w:t>
            </w:r>
          </w:p>
        </w:tc>
        <w:tc>
          <w:tcPr>
            <w:tcW w:w="1676" w:type="dxa"/>
            <w:vAlign w:val="center"/>
          </w:tcPr>
          <w:p w:rsidR="003F0FF9" w:rsidRDefault="003F0FF9" w:rsidP="00614618">
            <w:pPr>
              <w:jc w:val="center"/>
              <w:rPr>
                <w:rFonts w:ascii="仿宋_GB2312" w:eastAsia="仿宋_GB2312" w:hAnsi="Calibri"/>
                <w:sz w:val="24"/>
              </w:rPr>
            </w:pPr>
            <w:r w:rsidRPr="00702E06">
              <w:rPr>
                <w:rFonts w:ascii="仿宋_GB2312" w:eastAsia="仿宋_GB2312" w:hAnsi="Calibri" w:hint="eastAsia"/>
                <w:sz w:val="24"/>
              </w:rPr>
              <w:t>201</w:t>
            </w:r>
            <w:r>
              <w:rPr>
                <w:rFonts w:ascii="仿宋_GB2312" w:eastAsia="仿宋_GB2312" w:hAnsi="Calibri" w:hint="eastAsia"/>
                <w:sz w:val="24"/>
              </w:rPr>
              <w:t>8</w:t>
            </w:r>
            <w:r w:rsidRPr="00702E06">
              <w:rPr>
                <w:rFonts w:ascii="仿宋_GB2312" w:eastAsia="仿宋_GB2312" w:hAnsi="Calibri" w:hint="eastAsia"/>
                <w:sz w:val="24"/>
              </w:rPr>
              <w:t>年</w:t>
            </w:r>
          </w:p>
          <w:p w:rsidR="003F0FF9" w:rsidRPr="00702E06" w:rsidRDefault="003F0FF9" w:rsidP="00614618">
            <w:pPr>
              <w:jc w:val="center"/>
              <w:rPr>
                <w:rFonts w:ascii="仿宋_GB2312" w:eastAsia="仿宋_GB2312" w:hAnsi="Calibri"/>
                <w:sz w:val="24"/>
              </w:rPr>
            </w:pPr>
            <w:r>
              <w:rPr>
                <w:rFonts w:ascii="仿宋_GB2312" w:eastAsia="仿宋_GB2312" w:hAnsi="Calibri" w:hint="eastAsia"/>
                <w:sz w:val="24"/>
              </w:rPr>
              <w:t>4</w:t>
            </w:r>
            <w:r w:rsidRPr="00702E06">
              <w:rPr>
                <w:rFonts w:ascii="仿宋_GB2312" w:eastAsia="仿宋_GB2312" w:hAnsi="Calibri" w:hint="eastAsia"/>
                <w:sz w:val="24"/>
              </w:rPr>
              <w:t>月</w:t>
            </w:r>
            <w:r w:rsidRPr="00702E06">
              <w:rPr>
                <w:rFonts w:ascii="仿宋_GB2312" w:eastAsia="仿宋_GB2312" w:hAnsi="Calibri"/>
                <w:sz w:val="24"/>
              </w:rPr>
              <w:t>-11</w:t>
            </w:r>
            <w:r w:rsidRPr="00702E06">
              <w:rPr>
                <w:rFonts w:ascii="仿宋_GB2312" w:eastAsia="仿宋_GB2312" w:hAnsi="Calibri" w:hint="eastAsia"/>
                <w:sz w:val="24"/>
              </w:rPr>
              <w:t>月</w:t>
            </w:r>
          </w:p>
        </w:tc>
        <w:tc>
          <w:tcPr>
            <w:tcW w:w="1917" w:type="dxa"/>
            <w:vAlign w:val="center"/>
          </w:tcPr>
          <w:p w:rsidR="003F0FF9" w:rsidRPr="00702E06" w:rsidRDefault="003F0FF9" w:rsidP="00614618">
            <w:pPr>
              <w:jc w:val="center"/>
              <w:rPr>
                <w:rFonts w:ascii="仿宋_GB2312" w:eastAsia="仿宋_GB2312" w:hAnsi="Calibri"/>
                <w:sz w:val="24"/>
              </w:rPr>
            </w:pPr>
            <w:r w:rsidRPr="00702E06">
              <w:rPr>
                <w:rFonts w:ascii="仿宋_GB2312" w:eastAsia="仿宋_GB2312" w:hAnsi="Calibri" w:hint="eastAsia"/>
                <w:sz w:val="24"/>
              </w:rPr>
              <w:t>现场抽查检验</w:t>
            </w:r>
          </w:p>
        </w:tc>
      </w:tr>
      <w:tr w:rsidR="003F0FF9" w:rsidRPr="0047377A" w:rsidTr="00EE260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212</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C54B6A" w:rsidRDefault="003F0FF9" w:rsidP="00272F2C">
            <w:pPr>
              <w:spacing w:line="280" w:lineRule="exact"/>
              <w:rPr>
                <w:rFonts w:ascii="仿宋_GB2312" w:eastAsia="仿宋_GB2312" w:hAnsi="Calibri"/>
                <w:sz w:val="24"/>
              </w:rPr>
            </w:pPr>
            <w:r w:rsidRPr="00C54B6A">
              <w:rPr>
                <w:rFonts w:ascii="仿宋_GB2312" w:eastAsia="仿宋_GB2312" w:hAnsi="Calibri" w:hint="eastAsia"/>
                <w:sz w:val="24"/>
              </w:rPr>
              <w:t>对企业公示信息的检查,检查方式为随机抽查（定向抽查），按照不低于3%</w:t>
            </w:r>
            <w:r>
              <w:rPr>
                <w:rFonts w:ascii="仿宋_GB2312" w:eastAsia="仿宋_GB2312" w:hAnsi="Calibri" w:hint="eastAsia"/>
                <w:sz w:val="24"/>
              </w:rPr>
              <w:t>的比例抽取</w:t>
            </w:r>
          </w:p>
        </w:tc>
        <w:tc>
          <w:tcPr>
            <w:tcW w:w="3795" w:type="dxa"/>
            <w:vAlign w:val="center"/>
          </w:tcPr>
          <w:p w:rsidR="003F0FF9" w:rsidRPr="00702E06" w:rsidRDefault="003F0FF9" w:rsidP="00614618">
            <w:pPr>
              <w:rPr>
                <w:rFonts w:ascii="仿宋_GB2312" w:eastAsia="仿宋_GB2312" w:hAnsi="Calibri"/>
                <w:sz w:val="24"/>
              </w:rPr>
            </w:pPr>
            <w:r w:rsidRPr="00C54B6A">
              <w:rPr>
                <w:rFonts w:ascii="仿宋_GB2312" w:eastAsia="仿宋_GB2312" w:hAnsi="Calibri" w:hint="eastAsia"/>
                <w:sz w:val="24"/>
              </w:rPr>
              <w:t>市场主体公示信息</w:t>
            </w:r>
          </w:p>
        </w:tc>
        <w:tc>
          <w:tcPr>
            <w:tcW w:w="3090" w:type="dxa"/>
            <w:vAlign w:val="center"/>
          </w:tcPr>
          <w:p w:rsidR="003F0FF9" w:rsidRPr="001C33F2" w:rsidRDefault="003F0FF9" w:rsidP="00614618">
            <w:pPr>
              <w:rPr>
                <w:rFonts w:ascii="仿宋_GB2312" w:eastAsia="仿宋_GB2312" w:hAnsi="Calibri"/>
                <w:sz w:val="24"/>
              </w:rPr>
            </w:pPr>
            <w:r w:rsidRPr="00C54B6A">
              <w:rPr>
                <w:rFonts w:ascii="仿宋_GB2312" w:eastAsia="仿宋_GB2312" w:hAnsi="Calibri" w:hint="eastAsia"/>
                <w:sz w:val="24"/>
              </w:rPr>
              <w:t>《企业信息公示暂行条例》、《企业公示信息抽查暂行办法》</w:t>
            </w:r>
          </w:p>
        </w:tc>
        <w:tc>
          <w:tcPr>
            <w:tcW w:w="1676" w:type="dxa"/>
            <w:vAlign w:val="center"/>
          </w:tcPr>
          <w:p w:rsidR="003F0FF9" w:rsidRPr="00702E06" w:rsidRDefault="003F0FF9" w:rsidP="00614618">
            <w:pPr>
              <w:rPr>
                <w:rFonts w:ascii="仿宋_GB2312" w:eastAsia="仿宋_GB2312" w:hAnsi="Calibri"/>
                <w:sz w:val="24"/>
              </w:rPr>
            </w:pPr>
            <w:r w:rsidRPr="00C54B6A">
              <w:rPr>
                <w:rFonts w:ascii="仿宋_GB2312" w:eastAsia="仿宋_GB2312" w:hAnsi="Calibri" w:hint="eastAsia"/>
                <w:sz w:val="24"/>
              </w:rPr>
              <w:t>2018年2月15</w:t>
            </w:r>
            <w:r>
              <w:rPr>
                <w:rFonts w:ascii="仿宋_GB2312" w:eastAsia="仿宋_GB2312" w:hAnsi="Calibri" w:hint="eastAsia"/>
                <w:sz w:val="24"/>
              </w:rPr>
              <w:t>日－</w:t>
            </w:r>
            <w:r w:rsidRPr="00C54B6A">
              <w:rPr>
                <w:rFonts w:ascii="仿宋_GB2312" w:eastAsia="仿宋_GB2312" w:hAnsi="Calibri" w:hint="eastAsia"/>
                <w:sz w:val="24"/>
              </w:rPr>
              <w:t>5月25日</w:t>
            </w:r>
          </w:p>
        </w:tc>
        <w:tc>
          <w:tcPr>
            <w:tcW w:w="1917" w:type="dxa"/>
            <w:vAlign w:val="center"/>
          </w:tcPr>
          <w:p w:rsidR="003F0FF9" w:rsidRPr="00702E06" w:rsidRDefault="003F0FF9" w:rsidP="00614618">
            <w:pPr>
              <w:rPr>
                <w:rFonts w:ascii="仿宋_GB2312" w:eastAsia="仿宋_GB2312" w:hAnsi="Calibri"/>
                <w:sz w:val="24"/>
              </w:rPr>
            </w:pPr>
            <w:r>
              <w:rPr>
                <w:rFonts w:ascii="仿宋_GB2312" w:eastAsia="仿宋_GB2312" w:hAnsi="Calibri" w:hint="eastAsia"/>
                <w:sz w:val="24"/>
              </w:rPr>
              <w:t>现场</w:t>
            </w:r>
            <w:r w:rsidRPr="001C33F2">
              <w:rPr>
                <w:rFonts w:ascii="仿宋_GB2312" w:eastAsia="仿宋_GB2312" w:hAnsi="Calibri" w:hint="eastAsia"/>
                <w:sz w:val="24"/>
              </w:rPr>
              <w:t>实地检查、书面检查、网络监测等方式</w:t>
            </w:r>
            <w:r w:rsidRPr="00C54B6A">
              <w:rPr>
                <w:rFonts w:ascii="仿宋_GB2312" w:eastAsia="仿宋_GB2312" w:hAnsi="Calibri" w:hint="eastAsia"/>
                <w:sz w:val="24"/>
              </w:rPr>
              <w:t>（按照省局文件要求）</w:t>
            </w:r>
          </w:p>
        </w:tc>
      </w:tr>
      <w:tr w:rsidR="003F0FF9" w:rsidRPr="0047377A" w:rsidTr="00EE2607">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213</w:t>
            </w:r>
          </w:p>
        </w:tc>
        <w:tc>
          <w:tcPr>
            <w:tcW w:w="1440" w:type="dxa"/>
            <w:vAlign w:val="center"/>
          </w:tcPr>
          <w:p w:rsidR="003F0FF9" w:rsidRPr="00702E06" w:rsidRDefault="003F0FF9" w:rsidP="00614618">
            <w:pPr>
              <w:rPr>
                <w:rFonts w:ascii="仿宋_GB2312" w:eastAsia="仿宋_GB2312" w:hAnsi="Calibri"/>
                <w:sz w:val="24"/>
              </w:rPr>
            </w:pPr>
            <w:r w:rsidRPr="00702E06">
              <w:rPr>
                <w:rFonts w:ascii="仿宋_GB2312" w:eastAsia="仿宋_GB2312" w:hAnsi="Calibri" w:hint="eastAsia"/>
                <w:sz w:val="24"/>
              </w:rPr>
              <w:t>市工商局</w:t>
            </w:r>
          </w:p>
        </w:tc>
        <w:tc>
          <w:tcPr>
            <w:tcW w:w="1650" w:type="dxa"/>
            <w:vAlign w:val="center"/>
          </w:tcPr>
          <w:p w:rsidR="003F0FF9" w:rsidRPr="00702E06" w:rsidRDefault="003F0FF9" w:rsidP="00272F2C">
            <w:pPr>
              <w:spacing w:line="300" w:lineRule="exact"/>
              <w:rPr>
                <w:rFonts w:ascii="仿宋_GB2312" w:eastAsia="仿宋_GB2312" w:hAnsi="Calibri"/>
                <w:sz w:val="24"/>
              </w:rPr>
            </w:pPr>
            <w:r w:rsidRPr="00C54B6A">
              <w:rPr>
                <w:rFonts w:ascii="仿宋_GB2312" w:eastAsia="仿宋_GB2312" w:hAnsi="Calibri" w:hint="eastAsia"/>
                <w:sz w:val="24"/>
              </w:rPr>
              <w:t>对企业公示信息的检查,检查方式为随机抽查（不定向抽查），按照不低于3%</w:t>
            </w:r>
            <w:r>
              <w:rPr>
                <w:rFonts w:ascii="仿宋_GB2312" w:eastAsia="仿宋_GB2312" w:hAnsi="Calibri" w:hint="eastAsia"/>
                <w:sz w:val="24"/>
              </w:rPr>
              <w:t>的比例抽取</w:t>
            </w:r>
          </w:p>
        </w:tc>
        <w:tc>
          <w:tcPr>
            <w:tcW w:w="3795" w:type="dxa"/>
            <w:vAlign w:val="center"/>
          </w:tcPr>
          <w:p w:rsidR="003F0FF9" w:rsidRPr="00702E06" w:rsidRDefault="003F0FF9" w:rsidP="00614618">
            <w:pPr>
              <w:rPr>
                <w:rFonts w:ascii="仿宋_GB2312" w:eastAsia="仿宋_GB2312" w:hAnsi="Calibri"/>
                <w:sz w:val="24"/>
              </w:rPr>
            </w:pPr>
            <w:r w:rsidRPr="00C54B6A">
              <w:rPr>
                <w:rFonts w:ascii="仿宋_GB2312" w:eastAsia="仿宋_GB2312" w:hAnsi="Calibri" w:hint="eastAsia"/>
                <w:sz w:val="24"/>
              </w:rPr>
              <w:t>市场主体公示信息</w:t>
            </w:r>
          </w:p>
        </w:tc>
        <w:tc>
          <w:tcPr>
            <w:tcW w:w="3090" w:type="dxa"/>
            <w:vAlign w:val="center"/>
          </w:tcPr>
          <w:p w:rsidR="003F0FF9" w:rsidRPr="00702E06" w:rsidRDefault="003F0FF9" w:rsidP="00614618">
            <w:pPr>
              <w:rPr>
                <w:rFonts w:ascii="仿宋_GB2312" w:eastAsia="仿宋_GB2312" w:hAnsi="Calibri"/>
                <w:sz w:val="24"/>
              </w:rPr>
            </w:pPr>
            <w:r w:rsidRPr="00C54B6A">
              <w:rPr>
                <w:rFonts w:ascii="仿宋_GB2312" w:eastAsia="仿宋_GB2312" w:hAnsi="Calibri" w:hint="eastAsia"/>
                <w:sz w:val="24"/>
              </w:rPr>
              <w:t>《企业信息公示暂行条例》、《企业公示信息抽查暂行办法》</w:t>
            </w:r>
          </w:p>
        </w:tc>
        <w:tc>
          <w:tcPr>
            <w:tcW w:w="1676" w:type="dxa"/>
            <w:vAlign w:val="center"/>
          </w:tcPr>
          <w:p w:rsidR="003F0FF9" w:rsidRPr="00702E06" w:rsidRDefault="003F0FF9" w:rsidP="00614618">
            <w:pPr>
              <w:rPr>
                <w:rFonts w:ascii="仿宋_GB2312" w:eastAsia="仿宋_GB2312" w:hAnsi="Calibri"/>
                <w:sz w:val="24"/>
              </w:rPr>
            </w:pPr>
            <w:r w:rsidRPr="00C54B6A">
              <w:rPr>
                <w:rFonts w:ascii="仿宋_GB2312" w:eastAsia="仿宋_GB2312" w:hAnsi="Calibri" w:hint="eastAsia"/>
                <w:sz w:val="24"/>
              </w:rPr>
              <w:t>2018年8月1日</w:t>
            </w:r>
            <w:r>
              <w:rPr>
                <w:rFonts w:ascii="仿宋_GB2312" w:eastAsia="仿宋_GB2312" w:hAnsi="Calibri" w:hint="eastAsia"/>
                <w:sz w:val="24"/>
              </w:rPr>
              <w:t>－</w:t>
            </w:r>
            <w:r w:rsidRPr="00C54B6A">
              <w:rPr>
                <w:rFonts w:ascii="仿宋_GB2312" w:eastAsia="仿宋_GB2312" w:hAnsi="Calibri" w:hint="eastAsia"/>
                <w:sz w:val="24"/>
              </w:rPr>
              <w:t>10月30日</w:t>
            </w:r>
          </w:p>
        </w:tc>
        <w:tc>
          <w:tcPr>
            <w:tcW w:w="1917" w:type="dxa"/>
            <w:vAlign w:val="center"/>
          </w:tcPr>
          <w:p w:rsidR="003F0FF9" w:rsidRPr="00702E06" w:rsidRDefault="003F0FF9" w:rsidP="00614618">
            <w:pPr>
              <w:rPr>
                <w:rFonts w:ascii="仿宋_GB2312" w:eastAsia="仿宋_GB2312" w:hAnsi="Calibri"/>
                <w:sz w:val="24"/>
              </w:rPr>
            </w:pPr>
            <w:r>
              <w:rPr>
                <w:rFonts w:ascii="仿宋_GB2312" w:eastAsia="仿宋_GB2312" w:hAnsi="Calibri" w:hint="eastAsia"/>
                <w:sz w:val="24"/>
              </w:rPr>
              <w:t>现场</w:t>
            </w:r>
            <w:r w:rsidRPr="00702E06">
              <w:rPr>
                <w:rFonts w:ascii="仿宋_GB2312" w:eastAsia="仿宋_GB2312" w:hAnsi="Calibri" w:hint="eastAsia"/>
                <w:sz w:val="24"/>
              </w:rPr>
              <w:t>实地检查、书面检查、网络监测等方式</w:t>
            </w:r>
            <w:r w:rsidRPr="00C54B6A">
              <w:rPr>
                <w:rFonts w:ascii="仿宋_GB2312" w:eastAsia="仿宋_GB2312" w:hAnsi="Calibri" w:hint="eastAsia"/>
                <w:sz w:val="24"/>
              </w:rPr>
              <w:t>（按照省局文件要求）</w:t>
            </w:r>
          </w:p>
        </w:tc>
      </w:tr>
      <w:bookmarkEnd w:id="340"/>
      <w:tr w:rsidR="003F0FF9" w:rsidRPr="0047377A" w:rsidTr="00614618">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214</w:t>
            </w:r>
          </w:p>
        </w:tc>
        <w:tc>
          <w:tcPr>
            <w:tcW w:w="1440" w:type="dxa"/>
            <w:vAlign w:val="center"/>
          </w:tcPr>
          <w:p w:rsidR="003F0FF9" w:rsidRPr="00614618" w:rsidRDefault="003F0FF9" w:rsidP="00D15B0D">
            <w:pPr>
              <w:rPr>
                <w:rFonts w:ascii="仿宋_GB2312" w:eastAsia="仿宋_GB2312" w:hAnsi="仿宋_GB2312" w:cs="仿宋_GB2312"/>
                <w:sz w:val="24"/>
              </w:rPr>
            </w:pPr>
            <w:bookmarkStart w:id="341" w:name="OLE_LINK349"/>
            <w:bookmarkStart w:id="342" w:name="OLE_LINK350"/>
            <w:r>
              <w:rPr>
                <w:rFonts w:ascii="仿宋_GB2312" w:eastAsia="仿宋_GB2312" w:hAnsi="仿宋_GB2312" w:cs="仿宋_GB2312" w:hint="eastAsia"/>
                <w:sz w:val="24"/>
              </w:rPr>
              <w:t>市交通运输局</w:t>
            </w:r>
            <w:bookmarkEnd w:id="341"/>
            <w:bookmarkEnd w:id="342"/>
          </w:p>
        </w:tc>
        <w:tc>
          <w:tcPr>
            <w:tcW w:w="165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龙科园客运公司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2018年1月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DE2070">
            <w:pPr>
              <w:jc w:val="center"/>
              <w:rPr>
                <w:rFonts w:ascii="仿宋_GB2312" w:eastAsia="仿宋_GB2312"/>
                <w:sz w:val="24"/>
              </w:rPr>
            </w:pPr>
            <w:r>
              <w:rPr>
                <w:rFonts w:ascii="仿宋_GB2312" w:eastAsia="仿宋_GB2312" w:hint="eastAsia"/>
                <w:sz w:val="24"/>
              </w:rPr>
              <w:t>215</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本溪市客运集团</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2018年3月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216</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宝通客运公司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 xml:space="preserve"> 《道路运输车辆动态监督管理办法》、《安全生产法》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2018年4月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217</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环宇客运站</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2018年4月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Pr="00AB2DDF" w:rsidRDefault="003F0FF9" w:rsidP="00D15B0D">
            <w:pPr>
              <w:jc w:val="center"/>
              <w:rPr>
                <w:rFonts w:ascii="仿宋_GB2312" w:eastAsia="仿宋_GB2312"/>
                <w:sz w:val="24"/>
              </w:rPr>
            </w:pPr>
            <w:r>
              <w:rPr>
                <w:rFonts w:ascii="仿宋_GB2312" w:eastAsia="仿宋_GB2312" w:hint="eastAsia"/>
                <w:sz w:val="24"/>
              </w:rPr>
              <w:t>218</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金龙客运公司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 xml:space="preserve"> 《道路运输车辆动态监督管理办法》、《安全生产法》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2018年5月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t>219</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增信客运公司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24DE" w:rsidP="00614618">
            <w:pPr>
              <w:rPr>
                <w:rFonts w:ascii="仿宋_GB2312" w:eastAsia="仿宋_GB2312" w:hAnsi="仿宋_GB2312" w:cs="仿宋_GB2312"/>
                <w:sz w:val="24"/>
              </w:rPr>
            </w:pPr>
            <w:r>
              <w:rPr>
                <w:rFonts w:ascii="仿宋_GB2312" w:eastAsia="仿宋_GB2312" w:hAnsi="仿宋_GB2312" w:cs="仿宋_GB2312" w:hint="eastAsia"/>
                <w:sz w:val="24"/>
              </w:rPr>
              <w:t xml:space="preserve"> </w:t>
            </w:r>
            <w:r w:rsidR="003F0FF9">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2018年6月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D15B0D">
            <w:pPr>
              <w:jc w:val="center"/>
              <w:rPr>
                <w:rFonts w:ascii="仿宋_GB2312" w:eastAsia="仿宋_GB2312"/>
                <w:sz w:val="24"/>
              </w:rPr>
            </w:pPr>
            <w:r>
              <w:rPr>
                <w:rFonts w:ascii="仿宋_GB2312" w:eastAsia="仿宋_GB2312" w:hint="eastAsia"/>
                <w:sz w:val="24"/>
              </w:rPr>
              <w:lastRenderedPageBreak/>
              <w:t>220</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本溪县东方安大公司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2018年8月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221</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本钢汽运公司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2018年9月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222</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本溪县麟卓客运公司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2018年9月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Pr="00AB2DDF" w:rsidRDefault="003F0FF9" w:rsidP="00614618">
            <w:pPr>
              <w:jc w:val="center"/>
              <w:rPr>
                <w:rFonts w:ascii="仿宋_GB2312" w:eastAsia="仿宋_GB2312"/>
                <w:sz w:val="24"/>
              </w:rPr>
            </w:pPr>
            <w:r>
              <w:rPr>
                <w:rFonts w:ascii="仿宋_GB2312" w:eastAsia="仿宋_GB2312" w:hint="eastAsia"/>
                <w:sz w:val="24"/>
              </w:rPr>
              <w:t>223</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桓仁东方客运公司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2018年10月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Pr="00AB2DDF" w:rsidRDefault="003F0FF9" w:rsidP="00614618">
            <w:pPr>
              <w:jc w:val="center"/>
              <w:rPr>
                <w:rFonts w:ascii="仿宋_GB2312" w:eastAsia="仿宋_GB2312"/>
                <w:sz w:val="24"/>
              </w:rPr>
            </w:pPr>
            <w:r>
              <w:rPr>
                <w:rFonts w:ascii="仿宋_GB2312" w:eastAsia="仿宋_GB2312" w:hint="eastAsia"/>
                <w:sz w:val="24"/>
              </w:rPr>
              <w:t>224</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sz w:val="24"/>
              </w:rPr>
              <w:t>巨环客运公司</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安全管理组织机构，企业与驾驶员签订责任状及安全例会签到记录，驾驶员及车辆技术档案，GPS监控平台等情况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《道路运输车辆动态监督管理办法》、《安全生产法》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2018年12月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614618">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225</w:t>
            </w:r>
          </w:p>
        </w:tc>
        <w:tc>
          <w:tcPr>
            <w:tcW w:w="1440" w:type="dxa"/>
            <w:vAlign w:val="center"/>
          </w:tcPr>
          <w:p w:rsidR="003F0FF9" w:rsidRDefault="003F0FF9" w:rsidP="00614618">
            <w:r w:rsidRPr="008257E6">
              <w:rPr>
                <w:rFonts w:ascii="仿宋_GB2312" w:eastAsia="仿宋_GB2312" w:hAnsi="仿宋_GB2312" w:cs="仿宋_GB2312" w:hint="eastAsia"/>
                <w:sz w:val="24"/>
              </w:rPr>
              <w:t>市交通运输局</w:t>
            </w:r>
          </w:p>
        </w:tc>
        <w:tc>
          <w:tcPr>
            <w:tcW w:w="1650" w:type="dxa"/>
            <w:vAlign w:val="center"/>
          </w:tcPr>
          <w:p w:rsidR="003F0FF9" w:rsidRDefault="003F0FF9" w:rsidP="00614618">
            <w:pPr>
              <w:widowControl/>
              <w:textAlignment w:val="top"/>
              <w:rPr>
                <w:rFonts w:ascii="仿宋_GB2312" w:eastAsia="仿宋_GB2312" w:hAnsi="仿宋_GB2312" w:cs="仿宋_GB2312"/>
                <w:sz w:val="24"/>
              </w:rPr>
            </w:pPr>
            <w:r>
              <w:rPr>
                <w:rFonts w:ascii="仿宋_GB2312" w:eastAsia="仿宋_GB2312" w:hAnsi="仿宋_GB2312" w:cs="仿宋_GB2312" w:hint="eastAsia"/>
                <w:color w:val="000000"/>
                <w:sz w:val="24"/>
              </w:rPr>
              <w:t>全市危货运输企业</w:t>
            </w:r>
          </w:p>
        </w:tc>
        <w:tc>
          <w:tcPr>
            <w:tcW w:w="3795"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危货运输企业车辆动态监控装置使用情况</w:t>
            </w:r>
          </w:p>
        </w:tc>
        <w:tc>
          <w:tcPr>
            <w:tcW w:w="3090" w:type="dxa"/>
            <w:vAlign w:val="center"/>
          </w:tcPr>
          <w:p w:rsidR="003F0FF9"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《道路运输车辆动态监督管理办法》</w:t>
            </w:r>
          </w:p>
        </w:tc>
        <w:tc>
          <w:tcPr>
            <w:tcW w:w="1676"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2018年</w:t>
            </w:r>
          </w:p>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4月－6月</w:t>
            </w:r>
          </w:p>
        </w:tc>
        <w:tc>
          <w:tcPr>
            <w:tcW w:w="1917" w:type="dxa"/>
            <w:vAlign w:val="center"/>
          </w:tcPr>
          <w:p w:rsidR="003F0FF9" w:rsidRDefault="003F0FF9" w:rsidP="00614618">
            <w:pPr>
              <w:jc w:val="center"/>
              <w:rPr>
                <w:rFonts w:ascii="仿宋_GB2312" w:eastAsia="仿宋_GB2312" w:hAnsi="仿宋_GB2312" w:cs="仿宋_GB2312"/>
                <w:sz w:val="24"/>
              </w:rPr>
            </w:pPr>
            <w:r>
              <w:rPr>
                <w:rFonts w:ascii="仿宋_GB2312" w:eastAsia="仿宋_GB2312" w:hAnsi="仿宋_GB2312" w:cs="仿宋_GB2312"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226</w:t>
            </w:r>
          </w:p>
        </w:tc>
        <w:tc>
          <w:tcPr>
            <w:tcW w:w="1440" w:type="dxa"/>
            <w:vAlign w:val="center"/>
          </w:tcPr>
          <w:p w:rsidR="003F0FF9" w:rsidRPr="008E7878" w:rsidRDefault="003F0FF9" w:rsidP="00614618">
            <w:pPr>
              <w:rPr>
                <w:rFonts w:ascii="仿宋_GB2312" w:eastAsia="仿宋_GB2312" w:hAnsi="仿宋_GB2312" w:cs="仿宋_GB2312"/>
                <w:sz w:val="24"/>
              </w:rPr>
            </w:pPr>
            <w:r>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本溪市东风湖旅游度假村</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457FDA">
            <w:pPr>
              <w:jc w:val="center"/>
              <w:rPr>
                <w:rFonts w:ascii="仿宋_GB2312" w:eastAsia="仿宋_GB2312" w:hAnsi="仿宋_GB2312" w:cs="仿宋_GB2312"/>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1月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lastRenderedPageBreak/>
              <w:t>227</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本钢中兴气体有限公司</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2月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228</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本钢修建乙炔气厂</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3月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229</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平顶山客运索道服务中心</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4月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Pr="00AB2DDF" w:rsidRDefault="003F0FF9" w:rsidP="00614618">
            <w:pPr>
              <w:jc w:val="center"/>
              <w:rPr>
                <w:rFonts w:ascii="仿宋_GB2312" w:eastAsia="仿宋_GB2312"/>
                <w:sz w:val="24"/>
              </w:rPr>
            </w:pPr>
            <w:r>
              <w:rPr>
                <w:rFonts w:ascii="仿宋_GB2312" w:eastAsia="仿宋_GB2312" w:hint="eastAsia"/>
                <w:sz w:val="24"/>
              </w:rPr>
              <w:t>230</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辽宁恒泰重机有限公司</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特种设备生产单位检查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5月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Pr="00AB2DDF" w:rsidRDefault="003F0FF9" w:rsidP="00614618">
            <w:pPr>
              <w:jc w:val="center"/>
              <w:rPr>
                <w:rFonts w:ascii="仿宋_GB2312" w:eastAsia="仿宋_GB2312"/>
                <w:sz w:val="24"/>
              </w:rPr>
            </w:pPr>
            <w:r>
              <w:rPr>
                <w:rFonts w:ascii="仿宋_GB2312" w:eastAsia="仿宋_GB2312" w:hint="eastAsia"/>
                <w:sz w:val="24"/>
              </w:rPr>
              <w:t>231</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本钢板材股份有限公司特殊钢厂</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6月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232</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本钢板材股份有限公司炼钢厂</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7月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233</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本钢板材股份有限公司能源总厂</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8月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234</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本溪北营钢铁（集团）股份有限公司焦化厂</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9月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lastRenderedPageBreak/>
              <w:t>235</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本溪北营钢铁（集团）股份有限公司炼钢厂</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w:t>
            </w:r>
            <w:r>
              <w:rPr>
                <w:rFonts w:ascii="仿宋_GB2312" w:eastAsia="仿宋_GB2312" w:hAnsi="仿宋" w:hint="eastAsia"/>
                <w:sz w:val="24"/>
              </w:rPr>
              <w:t>、</w:t>
            </w:r>
            <w:r w:rsidRPr="00457FDA">
              <w:rPr>
                <w:rFonts w:ascii="仿宋_GB2312" w:eastAsia="仿宋_GB2312" w:hAnsi="仿宋" w:hint="eastAsia"/>
                <w:sz w:val="24"/>
              </w:rPr>
              <w:t>《特种设备现场监督检查规则》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10月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Default="003F0FF9" w:rsidP="00614618">
            <w:pPr>
              <w:jc w:val="center"/>
              <w:rPr>
                <w:rFonts w:ascii="仿宋_GB2312" w:eastAsia="仿宋_GB2312"/>
                <w:sz w:val="24"/>
              </w:rPr>
            </w:pPr>
            <w:r>
              <w:rPr>
                <w:rFonts w:ascii="仿宋_GB2312" w:eastAsia="仿宋_GB2312" w:hint="eastAsia"/>
                <w:sz w:val="24"/>
              </w:rPr>
              <w:t>236</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辽宁北方机械重汽有限公司</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特种设备生产单位检查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w:t>
            </w:r>
            <w:r>
              <w:rPr>
                <w:rFonts w:ascii="仿宋_GB2312" w:eastAsia="仿宋_GB2312" w:hAnsi="仿宋" w:hint="eastAsia"/>
                <w:sz w:val="24"/>
              </w:rPr>
              <w:t>、</w:t>
            </w:r>
            <w:r w:rsidRPr="00457FDA">
              <w:rPr>
                <w:rFonts w:ascii="仿宋_GB2312" w:eastAsia="仿宋_GB2312" w:hAnsi="仿宋" w:hint="eastAsia"/>
                <w:sz w:val="24"/>
              </w:rPr>
              <w:t>《特种设备现场监督检查规则》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11月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457FDA">
        <w:trPr>
          <w:trHeight w:val="958"/>
        </w:trPr>
        <w:tc>
          <w:tcPr>
            <w:tcW w:w="607" w:type="dxa"/>
            <w:vAlign w:val="center"/>
          </w:tcPr>
          <w:p w:rsidR="003F0FF9" w:rsidRPr="00AB2DDF" w:rsidRDefault="003F0FF9" w:rsidP="00614618">
            <w:pPr>
              <w:jc w:val="center"/>
              <w:rPr>
                <w:rFonts w:ascii="仿宋_GB2312" w:eastAsia="仿宋_GB2312"/>
                <w:sz w:val="24"/>
              </w:rPr>
            </w:pPr>
            <w:r>
              <w:rPr>
                <w:rFonts w:ascii="仿宋_GB2312" w:eastAsia="仿宋_GB2312" w:hint="eastAsia"/>
                <w:sz w:val="24"/>
              </w:rPr>
              <w:t>237</w:t>
            </w:r>
          </w:p>
        </w:tc>
        <w:tc>
          <w:tcPr>
            <w:tcW w:w="1440" w:type="dxa"/>
            <w:vAlign w:val="center"/>
          </w:tcPr>
          <w:p w:rsidR="003F0FF9" w:rsidRDefault="003F0FF9" w:rsidP="00457FDA">
            <w:r w:rsidRPr="00C95D35">
              <w:rPr>
                <w:rFonts w:ascii="仿宋_GB2312" w:eastAsia="仿宋_GB2312" w:hAnsi="仿宋_GB2312" w:cs="仿宋_GB2312" w:hint="eastAsia"/>
                <w:sz w:val="24"/>
              </w:rPr>
              <w:t>市质监局</w:t>
            </w:r>
          </w:p>
        </w:tc>
        <w:tc>
          <w:tcPr>
            <w:tcW w:w="165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辽宁北方煤化工（集团）有限公司</w:t>
            </w:r>
          </w:p>
        </w:tc>
        <w:tc>
          <w:tcPr>
            <w:tcW w:w="3795" w:type="dxa"/>
            <w:vAlign w:val="center"/>
          </w:tcPr>
          <w:p w:rsidR="003F0FF9" w:rsidRPr="00457FDA" w:rsidRDefault="003F0FF9" w:rsidP="00643658">
            <w:pPr>
              <w:rPr>
                <w:rFonts w:ascii="仿宋_GB2312" w:eastAsia="仿宋_GB2312" w:hAnsi="仿宋"/>
                <w:sz w:val="24"/>
              </w:rPr>
            </w:pPr>
            <w:r w:rsidRPr="00457FDA">
              <w:rPr>
                <w:rFonts w:ascii="仿宋_GB2312" w:eastAsia="仿宋_GB2312" w:hAnsi="仿宋" w:hint="eastAsia"/>
                <w:sz w:val="24"/>
              </w:rPr>
              <w:t>特种设备使用单位检查</w:t>
            </w:r>
          </w:p>
        </w:tc>
        <w:tc>
          <w:tcPr>
            <w:tcW w:w="3090" w:type="dxa"/>
            <w:vAlign w:val="center"/>
          </w:tcPr>
          <w:p w:rsidR="003F0FF9" w:rsidRPr="00457FDA" w:rsidRDefault="003F0FF9" w:rsidP="00457FDA">
            <w:pPr>
              <w:rPr>
                <w:rFonts w:ascii="仿宋_GB2312" w:eastAsia="仿宋_GB2312" w:hAnsi="仿宋"/>
                <w:sz w:val="24"/>
              </w:rPr>
            </w:pPr>
            <w:r w:rsidRPr="00457FDA">
              <w:rPr>
                <w:rFonts w:ascii="仿宋_GB2312" w:eastAsia="仿宋_GB2312" w:hAnsi="仿宋" w:hint="eastAsia"/>
                <w:sz w:val="24"/>
              </w:rPr>
              <w:t>《中华人民共和国特种设备安全法》</w:t>
            </w:r>
            <w:r>
              <w:rPr>
                <w:rFonts w:ascii="仿宋_GB2312" w:eastAsia="仿宋_GB2312" w:hAnsi="仿宋" w:hint="eastAsia"/>
                <w:sz w:val="24"/>
              </w:rPr>
              <w:t>、</w:t>
            </w:r>
            <w:r w:rsidRPr="00457FDA">
              <w:rPr>
                <w:rFonts w:ascii="仿宋_GB2312" w:eastAsia="仿宋_GB2312" w:hAnsi="仿宋" w:hint="eastAsia"/>
                <w:sz w:val="24"/>
              </w:rPr>
              <w:t>《特种设备现场监督检查规则》</w:t>
            </w:r>
          </w:p>
        </w:tc>
        <w:tc>
          <w:tcPr>
            <w:tcW w:w="1676" w:type="dxa"/>
            <w:vAlign w:val="center"/>
          </w:tcPr>
          <w:p w:rsidR="003F0FF9" w:rsidRPr="00457FDA" w:rsidRDefault="003F0FF9" w:rsidP="00643658">
            <w:pPr>
              <w:jc w:val="center"/>
              <w:rPr>
                <w:rFonts w:ascii="仿宋_GB2312" w:eastAsia="仿宋_GB2312" w:hAnsi="仿宋"/>
                <w:sz w:val="24"/>
              </w:rPr>
            </w:pPr>
            <w:r>
              <w:rPr>
                <w:rFonts w:ascii="仿宋_GB2312" w:eastAsia="仿宋_GB2312" w:hAnsi="仿宋_GB2312" w:cs="仿宋_GB2312" w:hint="eastAsia"/>
                <w:sz w:val="24"/>
              </w:rPr>
              <w:t>2018年</w:t>
            </w:r>
            <w:r w:rsidRPr="00457FDA">
              <w:rPr>
                <w:rFonts w:ascii="仿宋_GB2312" w:eastAsia="仿宋_GB2312" w:hAnsi="仿宋" w:hint="eastAsia"/>
                <w:sz w:val="24"/>
              </w:rPr>
              <w:t>12月</w:t>
            </w:r>
          </w:p>
        </w:tc>
        <w:tc>
          <w:tcPr>
            <w:tcW w:w="1917" w:type="dxa"/>
            <w:vAlign w:val="center"/>
          </w:tcPr>
          <w:p w:rsidR="003F0FF9" w:rsidRPr="00457FDA" w:rsidRDefault="003F0FF9" w:rsidP="00643658">
            <w:pPr>
              <w:jc w:val="center"/>
              <w:rPr>
                <w:rFonts w:ascii="仿宋_GB2312" w:eastAsia="仿宋_GB2312" w:hAnsi="仿宋"/>
                <w:sz w:val="24"/>
              </w:rPr>
            </w:pPr>
            <w:r w:rsidRPr="00457FDA">
              <w:rPr>
                <w:rFonts w:ascii="仿宋_GB2312" w:eastAsia="仿宋_GB2312" w:hAnsi="仿宋" w:hint="eastAsia"/>
                <w:sz w:val="24"/>
              </w:rPr>
              <w:t>现场检查</w:t>
            </w:r>
          </w:p>
        </w:tc>
      </w:tr>
      <w:tr w:rsidR="003F0FF9" w:rsidRPr="0047377A" w:rsidTr="003F67B2">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238</w:t>
            </w:r>
          </w:p>
        </w:tc>
        <w:tc>
          <w:tcPr>
            <w:tcW w:w="1440" w:type="dxa"/>
            <w:vAlign w:val="center"/>
          </w:tcPr>
          <w:p w:rsidR="003F0FF9" w:rsidRPr="008E7878" w:rsidRDefault="003F0FF9" w:rsidP="003F67B2">
            <w:pPr>
              <w:rPr>
                <w:rFonts w:ascii="仿宋_GB2312" w:eastAsia="仿宋_GB2312"/>
                <w:sz w:val="24"/>
              </w:rPr>
            </w:pPr>
            <w:r>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本溪明珠大酒店有限责任公司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Pr="008E7878" w:rsidRDefault="003F0FF9" w:rsidP="003F67B2">
            <w:pPr>
              <w:spacing w:line="180" w:lineRule="auto"/>
              <w:rPr>
                <w:rFonts w:ascii="仿宋_GB2312" w:eastAsia="仿宋_GB2312" w:hAnsi="仿宋_GB2312" w:cs="仿宋_GB2312"/>
                <w:sz w:val="24"/>
              </w:rPr>
            </w:pPr>
            <w:r w:rsidRPr="003F67B2">
              <w:rPr>
                <w:rFonts w:ascii="仿宋_GB2312" w:eastAsia="仿宋_GB2312" w:hAnsi="仿宋_GB2312" w:cs="仿宋_GB2312" w:hint="eastAsia"/>
                <w:sz w:val="24"/>
              </w:rPr>
              <w:t>《中华人民共和国劳动合同法》</w:t>
            </w:r>
            <w:r>
              <w:rPr>
                <w:rFonts w:ascii="仿宋_GB2312" w:eastAsia="仿宋_GB2312" w:hAnsi="仿宋_GB2312" w:cs="仿宋_GB2312" w:hint="eastAsia"/>
                <w:sz w:val="24"/>
              </w:rPr>
              <w:t>、</w:t>
            </w:r>
            <w:r w:rsidRPr="003F67B2">
              <w:rPr>
                <w:rFonts w:ascii="仿宋_GB2312" w:eastAsia="仿宋_GB2312" w:hAnsi="仿宋_GB2312" w:cs="仿宋_GB2312" w:hint="eastAsia"/>
                <w:sz w:val="24"/>
              </w:rPr>
              <w:t>《劳动保障监察条例》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239</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沈阳铁道建筑桥隧工程有限公司本溪枫叶商务酒店</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240</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本溪新事业发展有限责任公司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241</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本溪实华富佳酒店管理有限公司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lastRenderedPageBreak/>
              <w:t>242</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本溪电力设备制造有限责任公司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243</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辽宁山水工源水泥有限公司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244</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本钢冶金电力建筑安装工程公司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245</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辽宁北方煤化工（集团）股份有限公司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DE2070">
            <w:pPr>
              <w:jc w:val="center"/>
              <w:rPr>
                <w:rFonts w:ascii="仿宋_GB2312" w:eastAsia="仿宋_GB2312"/>
                <w:sz w:val="24"/>
              </w:rPr>
            </w:pPr>
            <w:r>
              <w:rPr>
                <w:rFonts w:ascii="仿宋_GB2312" w:eastAsia="仿宋_GB2312" w:hint="eastAsia"/>
                <w:sz w:val="24"/>
              </w:rPr>
              <w:t>246</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本溪钢铁（集团）实业发展有限责任公司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247</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本溪钢铁（集团）冶金渣有限责任公司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248</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62795E" w:rsidP="003F67B2">
            <w:pPr>
              <w:rPr>
                <w:rFonts w:ascii="仿宋_GB2312" w:eastAsia="仿宋_GB2312" w:hAnsi="Calibri"/>
                <w:sz w:val="24"/>
              </w:rPr>
            </w:pPr>
            <w:r w:rsidRPr="0062795E">
              <w:rPr>
                <w:rFonts w:ascii="仿宋_GB2312" w:eastAsia="仿宋_GB2312" w:hAnsi="Calibri" w:hint="eastAsia"/>
                <w:sz w:val="24"/>
              </w:rPr>
              <w:t>本溪电信工程局</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lastRenderedPageBreak/>
              <w:t>249</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中国电信股份有限公司本溪分公司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250</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中国联合网络通信有限公司本溪市分公司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251</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本溪（钢铁）集团疾病预防控制中心</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252</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本溪市千金垃圾处理厂</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5月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253</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辽宁辽东水务控股有限责任公司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DE2070">
            <w:pPr>
              <w:jc w:val="center"/>
              <w:rPr>
                <w:rFonts w:ascii="仿宋_GB2312" w:eastAsia="仿宋_GB2312"/>
                <w:sz w:val="24"/>
              </w:rPr>
            </w:pPr>
            <w:r>
              <w:rPr>
                <w:rFonts w:ascii="仿宋_GB2312" w:eastAsia="仿宋_GB2312" w:hint="eastAsia"/>
                <w:sz w:val="24"/>
              </w:rPr>
              <w:t>254</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本溪港华燃气有限公司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255</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本钢给排水实业开发公司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256</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本溪迎宾馆有限公司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257</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本溪市政事通保安服务有限公司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Pr="003F67B2" w:rsidRDefault="003F0FF9" w:rsidP="003F67B2">
            <w:pPr>
              <w:jc w:val="center"/>
              <w:rPr>
                <w:rFonts w:ascii="仿宋_GB2312" w:eastAsia="仿宋_GB2312" w:hAnsi="宋体"/>
                <w:sz w:val="24"/>
              </w:rPr>
            </w:pPr>
            <w:r w:rsidRPr="003F67B2">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258</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广发银行股份有限公司本溪分行</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259</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大商集团本溪商业大厦有限公司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260</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中国移动通信集团辽宁有限公司本溪分公司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261</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本溪市东风湖综合服务处</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262</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中国人民健康保险股份有限公司本溪中心支公司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263</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本溪市恒达工业实业总公司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264</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本溪富佳广场经营管理有限公司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265</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中移铁通有限公司本溪分公司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266</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62795E" w:rsidP="003F67B2">
            <w:pPr>
              <w:rPr>
                <w:rFonts w:ascii="仿宋_GB2312" w:eastAsia="仿宋_GB2312" w:hAnsi="Calibri"/>
                <w:sz w:val="24"/>
              </w:rPr>
            </w:pPr>
            <w:r w:rsidRPr="007844AD">
              <w:rPr>
                <w:rFonts w:ascii="仿宋_GB2312" w:eastAsia="仿宋_GB2312" w:hAnsi="仿宋_GB2312" w:cs="仿宋_GB2312" w:hint="eastAsia"/>
                <w:sz w:val="24"/>
              </w:rPr>
              <w:t>本溪钢铁（集团）热力开发有限责任公司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267</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盛京银行股份有限公司本溪分行</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6月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268</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信达证券股份有限公司本溪市府南街证券营业部</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269</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中国邮政储蓄银行股份有限公司本溪市分行</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270</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本溪禾丰村镇银行股份有限公司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271</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中华联合财产保险股份有限公司本溪中心支公司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272</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辽宁容大投资有限公司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3F67B2">
            <w:pPr>
              <w:jc w:val="center"/>
              <w:rPr>
                <w:rFonts w:ascii="仿宋_GB2312" w:eastAsia="仿宋_GB2312"/>
                <w:sz w:val="24"/>
              </w:rPr>
            </w:pPr>
            <w:r>
              <w:rPr>
                <w:rFonts w:ascii="仿宋_GB2312" w:eastAsia="仿宋_GB2312" w:hint="eastAsia"/>
                <w:sz w:val="24"/>
              </w:rPr>
              <w:t>273</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本溪市市区农村信用合作联社</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274</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本溪客运集团有限公司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275</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中国邮政集团公司本溪市分公司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276</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本钢汽车运输有限责任公司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3F67B2">
            <w:pPr>
              <w:jc w:val="center"/>
              <w:rPr>
                <w:rFonts w:ascii="仿宋_GB2312" w:eastAsia="仿宋_GB2312"/>
                <w:sz w:val="24"/>
              </w:rPr>
            </w:pPr>
            <w:r>
              <w:rPr>
                <w:rFonts w:ascii="仿宋_GB2312" w:eastAsia="仿宋_GB2312" w:hint="eastAsia"/>
                <w:sz w:val="24"/>
              </w:rPr>
              <w:t>277</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3F67B2" w:rsidRDefault="003F0FF9" w:rsidP="003F67B2">
            <w:pPr>
              <w:rPr>
                <w:rFonts w:ascii="仿宋_GB2312" w:eastAsia="仿宋_GB2312" w:hAnsi="Calibri"/>
                <w:sz w:val="24"/>
              </w:rPr>
            </w:pPr>
            <w:r w:rsidRPr="003F67B2">
              <w:rPr>
                <w:rFonts w:ascii="仿宋_GB2312" w:eastAsia="仿宋_GB2312" w:hAnsi="Calibri" w:hint="eastAsia"/>
                <w:sz w:val="24"/>
              </w:rPr>
              <w:t>本溪龙源电力总公司</w:t>
            </w:r>
          </w:p>
        </w:tc>
        <w:tc>
          <w:tcPr>
            <w:tcW w:w="3795" w:type="dxa"/>
            <w:vAlign w:val="center"/>
          </w:tcPr>
          <w:p w:rsidR="003F0FF9" w:rsidRPr="003F67B2" w:rsidRDefault="003F0FF9" w:rsidP="003F67B2">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3F67B2">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3F67B2" w:rsidRDefault="003F0FF9" w:rsidP="003F67B2">
            <w:pPr>
              <w:jc w:val="center"/>
              <w:rPr>
                <w:rFonts w:ascii="仿宋_GB2312" w:eastAsia="仿宋_GB2312" w:hAnsi="Calibri"/>
                <w:sz w:val="24"/>
              </w:rPr>
            </w:pPr>
            <w:r>
              <w:rPr>
                <w:rFonts w:ascii="仿宋_GB2312" w:eastAsia="仿宋_GB2312" w:hAnsi="Calibri" w:hint="eastAsia"/>
                <w:sz w:val="24"/>
              </w:rPr>
              <w:t>2018年</w:t>
            </w:r>
            <w:r w:rsidRPr="003F67B2">
              <w:rPr>
                <w:rFonts w:ascii="仿宋_GB2312" w:eastAsia="仿宋_GB2312" w:hAnsi="Calibri" w:hint="eastAsia"/>
                <w:sz w:val="24"/>
              </w:rPr>
              <w:t>7月</w:t>
            </w:r>
          </w:p>
        </w:tc>
        <w:tc>
          <w:tcPr>
            <w:tcW w:w="1917" w:type="dxa"/>
            <w:vAlign w:val="center"/>
          </w:tcPr>
          <w:p w:rsidR="003F0FF9" w:rsidRDefault="003F0FF9" w:rsidP="003F67B2">
            <w:pPr>
              <w:jc w:val="center"/>
            </w:pPr>
            <w:r w:rsidRPr="00315C17">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278</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本溪钢铁（集团）机电安装工程有限公司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7月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279</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辽宁奥鹏市政集团有限公司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7月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965D9D">
        <w:trPr>
          <w:trHeight w:val="889"/>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280</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965D9D">
            <w:pPr>
              <w:spacing w:line="280" w:lineRule="exact"/>
              <w:rPr>
                <w:rFonts w:ascii="仿宋_GB2312" w:eastAsia="仿宋_GB2312" w:hAnsi="Calibri"/>
                <w:sz w:val="24"/>
              </w:rPr>
            </w:pPr>
            <w:r w:rsidRPr="00897D83">
              <w:rPr>
                <w:rFonts w:ascii="仿宋_GB2312" w:eastAsia="仿宋_GB2312" w:hAnsi="Calibri" w:hint="eastAsia"/>
                <w:sz w:val="24"/>
              </w:rPr>
              <w:t>本溪市政建设工程有限公司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7月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965D9D">
        <w:trPr>
          <w:trHeight w:val="789"/>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281</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965D9D">
            <w:pPr>
              <w:spacing w:line="260" w:lineRule="exact"/>
              <w:rPr>
                <w:rFonts w:ascii="仿宋_GB2312" w:eastAsia="仿宋_GB2312" w:hAnsi="Calibri"/>
                <w:sz w:val="24"/>
              </w:rPr>
            </w:pPr>
            <w:r w:rsidRPr="00897D83">
              <w:rPr>
                <w:rFonts w:ascii="仿宋_GB2312" w:eastAsia="仿宋_GB2312" w:hAnsi="Calibri" w:hint="eastAsia"/>
                <w:sz w:val="24"/>
              </w:rPr>
              <w:t>本溪电力安装有限责任公司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7月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282</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本溪顺鑫公路工程有限责任公司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7月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283</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本溪钢铁（集团）修建有限责任公司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284</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辽宁光宇建设工程有限公司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285</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本钢钢铁富明热力安装工程有限责任公司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286</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本溪钢铁（集团）建设高级装修有限公司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287</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辽宁东亿建筑（集团）有限公司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288</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本溪北方房地产开发有限责任公司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289</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本溪市建工综合开发有限公司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290</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国网辽宁省电力有限公司本溪供电公司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291</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62795E" w:rsidP="00897D83">
            <w:pPr>
              <w:rPr>
                <w:rFonts w:ascii="仿宋_GB2312" w:eastAsia="仿宋_GB2312" w:hAnsi="Calibri"/>
                <w:sz w:val="24"/>
              </w:rPr>
            </w:pPr>
            <w:r w:rsidRPr="007844AD">
              <w:rPr>
                <w:rFonts w:ascii="仿宋_GB2312" w:eastAsia="仿宋_GB2312" w:hAnsi="仿宋_GB2312" w:cs="仿宋_GB2312" w:hint="eastAsia"/>
                <w:sz w:val="24"/>
              </w:rPr>
              <w:t>本溪衡泽热力发展有限公司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292</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62795E" w:rsidP="00897D83">
            <w:pPr>
              <w:rPr>
                <w:rFonts w:ascii="仿宋_GB2312" w:eastAsia="仿宋_GB2312" w:hAnsi="Calibri"/>
                <w:sz w:val="24"/>
              </w:rPr>
            </w:pPr>
            <w:r w:rsidRPr="007844AD">
              <w:rPr>
                <w:rFonts w:ascii="仿宋_GB2312" w:eastAsia="仿宋_GB2312" w:hAnsi="仿宋_GB2312" w:cs="仿宋_GB2312" w:hint="eastAsia"/>
                <w:sz w:val="24"/>
              </w:rPr>
              <w:t>本溪广惠热力发展有限公司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293</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62795E" w:rsidP="00897D83">
            <w:pPr>
              <w:rPr>
                <w:rFonts w:ascii="仿宋_GB2312" w:eastAsia="仿宋_GB2312" w:hAnsi="Calibri"/>
                <w:sz w:val="24"/>
              </w:rPr>
            </w:pPr>
            <w:r w:rsidRPr="007844AD">
              <w:rPr>
                <w:rFonts w:ascii="仿宋_GB2312" w:eastAsia="仿宋_GB2312" w:hAnsi="仿宋_GB2312" w:cs="仿宋_GB2312" w:hint="eastAsia"/>
                <w:sz w:val="24"/>
              </w:rPr>
              <w:t>本溪泛亚环保热电有限公司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294</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本溪市实华家具城有限责任公司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295</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本溪市房产节能工程有限公司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296</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中国人寿保险股份有限公司本溪分公司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897D83">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297</w:t>
            </w:r>
          </w:p>
        </w:tc>
        <w:tc>
          <w:tcPr>
            <w:tcW w:w="1440" w:type="dxa"/>
            <w:vAlign w:val="center"/>
          </w:tcPr>
          <w:p w:rsidR="003F0FF9" w:rsidRDefault="003F0FF9" w:rsidP="00897D83">
            <w:r w:rsidRPr="00E7324F">
              <w:rPr>
                <w:rFonts w:ascii="仿宋_GB2312" w:eastAsia="仿宋_GB2312" w:hint="eastAsia"/>
                <w:sz w:val="24"/>
              </w:rPr>
              <w:t>市人社局</w:t>
            </w:r>
          </w:p>
        </w:tc>
        <w:tc>
          <w:tcPr>
            <w:tcW w:w="1650" w:type="dxa"/>
            <w:vAlign w:val="center"/>
          </w:tcPr>
          <w:p w:rsidR="003F0FF9" w:rsidRPr="00897D83" w:rsidRDefault="003F0FF9" w:rsidP="00897D83">
            <w:pPr>
              <w:rPr>
                <w:rFonts w:ascii="仿宋_GB2312" w:eastAsia="仿宋_GB2312" w:hAnsi="Calibri"/>
                <w:sz w:val="24"/>
              </w:rPr>
            </w:pPr>
            <w:r w:rsidRPr="00897D83">
              <w:rPr>
                <w:rFonts w:ascii="仿宋_GB2312" w:eastAsia="仿宋_GB2312" w:hAnsi="Calibri" w:hint="eastAsia"/>
                <w:sz w:val="24"/>
              </w:rPr>
              <w:t>本煤房产经营公司</w:t>
            </w:r>
          </w:p>
        </w:tc>
        <w:tc>
          <w:tcPr>
            <w:tcW w:w="3795" w:type="dxa"/>
            <w:vAlign w:val="center"/>
          </w:tcPr>
          <w:p w:rsidR="003F0FF9" w:rsidRPr="003F67B2" w:rsidRDefault="003F0FF9" w:rsidP="00897D83">
            <w:pPr>
              <w:rPr>
                <w:sz w:val="24"/>
              </w:rPr>
            </w:pPr>
            <w:r w:rsidRPr="003F67B2">
              <w:rPr>
                <w:rFonts w:ascii="仿宋_GB2312" w:eastAsia="仿宋_GB2312" w:hAnsi="仿宋" w:hint="eastAsia"/>
                <w:sz w:val="24"/>
              </w:rPr>
              <w:t>劳动保障监察</w:t>
            </w:r>
          </w:p>
        </w:tc>
        <w:tc>
          <w:tcPr>
            <w:tcW w:w="3090" w:type="dxa"/>
            <w:vAlign w:val="center"/>
          </w:tcPr>
          <w:p w:rsidR="003F0FF9" w:rsidRDefault="003F0FF9" w:rsidP="00897D83">
            <w:r w:rsidRPr="00FF0346">
              <w:rPr>
                <w:rFonts w:ascii="仿宋_GB2312" w:eastAsia="仿宋_GB2312" w:hAnsi="仿宋_GB2312" w:cs="仿宋_GB2312" w:hint="eastAsia"/>
                <w:sz w:val="24"/>
              </w:rPr>
              <w:t>《中华人民共和国劳动合同法》、《劳动保障监察条例》</w:t>
            </w:r>
          </w:p>
        </w:tc>
        <w:tc>
          <w:tcPr>
            <w:tcW w:w="1676" w:type="dxa"/>
            <w:vAlign w:val="center"/>
          </w:tcPr>
          <w:p w:rsidR="003F0FF9" w:rsidRPr="00897D83" w:rsidRDefault="003F0FF9" w:rsidP="00897D83">
            <w:pPr>
              <w:jc w:val="center"/>
              <w:rPr>
                <w:rFonts w:ascii="仿宋_GB2312" w:eastAsia="仿宋_GB2312" w:hAnsi="Calibri"/>
                <w:sz w:val="24"/>
              </w:rPr>
            </w:pPr>
            <w:r>
              <w:rPr>
                <w:rFonts w:ascii="仿宋_GB2312" w:eastAsia="仿宋_GB2312" w:hAnsi="Calibri" w:hint="eastAsia"/>
                <w:sz w:val="24"/>
              </w:rPr>
              <w:t>2018年</w:t>
            </w:r>
            <w:r w:rsidRPr="00897D83">
              <w:rPr>
                <w:rFonts w:ascii="仿宋_GB2312" w:eastAsia="仿宋_GB2312" w:hAnsi="Calibri" w:hint="eastAsia"/>
                <w:sz w:val="24"/>
              </w:rPr>
              <w:t>8月</w:t>
            </w:r>
          </w:p>
        </w:tc>
        <w:tc>
          <w:tcPr>
            <w:tcW w:w="1917" w:type="dxa"/>
            <w:vAlign w:val="center"/>
          </w:tcPr>
          <w:p w:rsidR="003F0FF9" w:rsidRDefault="003F0FF9" w:rsidP="00897D83">
            <w:pPr>
              <w:jc w:val="center"/>
            </w:pPr>
            <w:r w:rsidRPr="00A03165">
              <w:rPr>
                <w:rFonts w:ascii="仿宋_GB2312" w:eastAsia="仿宋_GB2312" w:hint="eastAsia"/>
                <w:sz w:val="24"/>
              </w:rPr>
              <w:t>现场调阅审查或查验</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298</w:t>
            </w:r>
          </w:p>
        </w:tc>
        <w:tc>
          <w:tcPr>
            <w:tcW w:w="1440" w:type="dxa"/>
            <w:vAlign w:val="center"/>
          </w:tcPr>
          <w:p w:rsidR="003F0FF9" w:rsidRPr="008E7878" w:rsidRDefault="003F0FF9" w:rsidP="00897D83">
            <w:pPr>
              <w:rPr>
                <w:rFonts w:ascii="仿宋_GB2312" w:eastAsia="仿宋_GB2312" w:hAnsi="仿宋_GB2312" w:cs="仿宋_GB2312"/>
                <w:sz w:val="24"/>
              </w:rPr>
            </w:pPr>
            <w:r>
              <w:rPr>
                <w:rFonts w:ascii="仿宋_GB2312" w:eastAsia="仿宋_GB2312" w:hAnsi="仿宋_GB2312" w:cs="仿宋_GB2312" w:hint="eastAsia"/>
                <w:sz w:val="24"/>
              </w:rPr>
              <w:t>市烟草专卖局</w:t>
            </w:r>
          </w:p>
        </w:tc>
        <w:tc>
          <w:tcPr>
            <w:tcW w:w="1650" w:type="dxa"/>
            <w:vAlign w:val="center"/>
          </w:tcPr>
          <w:p w:rsidR="003F0FF9" w:rsidRPr="008E7878" w:rsidRDefault="003F0FF9" w:rsidP="00897D83">
            <w:pPr>
              <w:rPr>
                <w:rFonts w:ascii="仿宋_GB2312" w:eastAsia="仿宋_GB2312" w:hAnsi="仿宋_GB2312" w:cs="仿宋_GB2312"/>
                <w:sz w:val="24"/>
              </w:rPr>
            </w:pPr>
            <w:r w:rsidRPr="00C62DFC">
              <w:rPr>
                <w:rFonts w:ascii="仿宋_GB2312" w:eastAsia="仿宋_GB2312" w:hAnsi="仿宋_GB2312" w:cs="仿宋_GB2312" w:hint="eastAsia"/>
                <w:sz w:val="24"/>
              </w:rPr>
              <w:t>明山区舌头那点事儿便利店</w:t>
            </w:r>
          </w:p>
        </w:tc>
        <w:tc>
          <w:tcPr>
            <w:tcW w:w="3795" w:type="dxa"/>
            <w:vAlign w:val="center"/>
          </w:tcPr>
          <w:p w:rsidR="003F0FF9" w:rsidRPr="008E7878" w:rsidRDefault="003F0FF9" w:rsidP="00897D83">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tcPr>
          <w:p w:rsidR="003F0FF9" w:rsidRPr="008E7878" w:rsidRDefault="003F0FF9" w:rsidP="00897D83">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8E7878" w:rsidRDefault="003F0FF9" w:rsidP="00F314DE">
            <w:pPr>
              <w:spacing w:line="400" w:lineRule="exact"/>
              <w:jc w:val="center"/>
              <w:rPr>
                <w:rFonts w:ascii="仿宋_GB2312" w:eastAsia="仿宋_GB2312" w:hAnsi="Calibri"/>
                <w:sz w:val="24"/>
              </w:rPr>
            </w:pPr>
            <w:bookmarkStart w:id="343" w:name="OLE_LINK341"/>
            <w:bookmarkStart w:id="344" w:name="OLE_LINK342"/>
            <w:r>
              <w:rPr>
                <w:rFonts w:ascii="仿宋_GB2312" w:eastAsia="仿宋_GB2312" w:hAnsi="Calibri" w:hint="eastAsia"/>
                <w:sz w:val="24"/>
              </w:rPr>
              <w:t>2018年</w:t>
            </w:r>
            <w:bookmarkEnd w:id="343"/>
            <w:bookmarkEnd w:id="344"/>
            <w:r w:rsidRPr="00F314DE">
              <w:rPr>
                <w:rFonts w:ascii="仿宋_GB2312" w:eastAsia="仿宋_GB2312" w:hAnsi="Calibri" w:hint="eastAsia"/>
                <w:sz w:val="24"/>
              </w:rPr>
              <w:t>1月</w:t>
            </w:r>
          </w:p>
        </w:tc>
        <w:tc>
          <w:tcPr>
            <w:tcW w:w="1917" w:type="dxa"/>
            <w:vAlign w:val="center"/>
          </w:tcPr>
          <w:p w:rsidR="003F0FF9" w:rsidRPr="008E7878" w:rsidRDefault="003F0FF9" w:rsidP="00F314DE">
            <w:pPr>
              <w:spacing w:line="340" w:lineRule="exact"/>
              <w:jc w:val="center"/>
              <w:rPr>
                <w:rFonts w:ascii="仿宋_GB2312" w:eastAsia="仿宋_GB2312" w:hAnsi="Calibri"/>
                <w:sz w:val="24"/>
              </w:rPr>
            </w:pPr>
            <w:r w:rsidRPr="00F314DE">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299</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明山区寿州菜馆</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965D9D">
            <w:pPr>
              <w:spacing w:line="32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300</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965D9D">
            <w:pPr>
              <w:spacing w:line="260" w:lineRule="exact"/>
              <w:rPr>
                <w:rFonts w:ascii="仿宋_GB2312" w:eastAsia="仿宋_GB2312" w:hAnsi="宋体" w:cs="宋体"/>
                <w:color w:val="000000"/>
                <w:sz w:val="24"/>
              </w:rPr>
            </w:pPr>
            <w:r w:rsidRPr="00F314DE">
              <w:rPr>
                <w:rFonts w:ascii="仿宋_GB2312" w:eastAsia="仿宋_GB2312" w:hint="eastAsia"/>
                <w:color w:val="000000"/>
                <w:sz w:val="24"/>
              </w:rPr>
              <w:t>吉林省国特文化传媒有限公司本溪分公司</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2月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301</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明山区名仕华庭生鲜水果超市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2月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302</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年年红果蔬超市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303</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明山区福鑫园水果综合超市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304</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明山区佰佳便利店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4月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305</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本溪华联商厦有限公司生活广场</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4月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306</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明山区利平果蔬综合超市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307</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明山区一丹建材超市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308</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明山区芋含综合便利店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6月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309</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本溪市明山区中心供销合作社柒家超市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6月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310</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明山区新生活福运便利店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7月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311</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明山区洪兴日杂店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7月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312</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明山区新好客便利店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313</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明山区永飞食杂店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314</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明山区大峪丽华果蔬超市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9月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897D83">
            <w:pPr>
              <w:jc w:val="center"/>
              <w:rPr>
                <w:rFonts w:ascii="仿宋_GB2312" w:eastAsia="仿宋_GB2312"/>
                <w:sz w:val="24"/>
              </w:rPr>
            </w:pPr>
            <w:r>
              <w:rPr>
                <w:rFonts w:ascii="仿宋_GB2312" w:eastAsia="仿宋_GB2312" w:hint="eastAsia"/>
                <w:sz w:val="24"/>
              </w:rPr>
              <w:t>315</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明山区家佳乐超市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10月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316</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明山区顺源粮油土特产店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317</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明山区大峪猫乐便利店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12月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897D83">
            <w:pPr>
              <w:jc w:val="center"/>
              <w:rPr>
                <w:rFonts w:ascii="仿宋_GB2312" w:eastAsia="仿宋_GB2312"/>
                <w:sz w:val="24"/>
              </w:rPr>
            </w:pPr>
            <w:r>
              <w:rPr>
                <w:rFonts w:ascii="仿宋_GB2312" w:eastAsia="仿宋_GB2312" w:hint="eastAsia"/>
                <w:sz w:val="24"/>
              </w:rPr>
              <w:t>318</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本溪市相清蜂产品经销部</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319</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本溪市平山区四季香鸡架城</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320</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本溪华联商厦有限公司嘉业店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321</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平山区鑫顺名烟名酒商店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322</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平山区香</w:t>
            </w:r>
            <w:r w:rsidRPr="00F314DE">
              <w:rPr>
                <w:rFonts w:ascii="仿宋_GB2312" w:hAnsi="宋体" w:cs="宋体" w:hint="eastAsia"/>
                <w:color w:val="000000"/>
                <w:sz w:val="24"/>
              </w:rPr>
              <w:t>蘭</w:t>
            </w:r>
            <w:r w:rsidRPr="00F314DE">
              <w:rPr>
                <w:rFonts w:ascii="仿宋_GB2312" w:eastAsia="仿宋_GB2312" w:hAnsi="仿宋_GB2312" w:cs="仿宋_GB2312" w:hint="eastAsia"/>
                <w:color w:val="000000"/>
                <w:sz w:val="24"/>
              </w:rPr>
              <w:t>威尔西餐厅</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323</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平山区北台爱之家超市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324</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平山区多超便利店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DE2070">
            <w:pPr>
              <w:jc w:val="center"/>
              <w:rPr>
                <w:rFonts w:ascii="仿宋_GB2312" w:eastAsia="仿宋_GB2312"/>
                <w:sz w:val="24"/>
              </w:rPr>
            </w:pPr>
            <w:r>
              <w:rPr>
                <w:rFonts w:ascii="仿宋_GB2312" w:eastAsia="仿宋_GB2312" w:hint="eastAsia"/>
                <w:sz w:val="24"/>
              </w:rPr>
              <w:t>325</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华日便利店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326</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平山区红霞超市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327</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平山区金凯达便利北府店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328</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sz w:val="24"/>
              </w:rPr>
            </w:pPr>
            <w:r w:rsidRPr="00F314DE">
              <w:rPr>
                <w:rFonts w:ascii="仿宋_GB2312" w:eastAsia="仿宋_GB2312" w:hint="eastAsia"/>
                <w:sz w:val="24"/>
              </w:rPr>
              <w:t>本溪信华石油有限公司</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329</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sz w:val="24"/>
              </w:rPr>
            </w:pPr>
            <w:r w:rsidRPr="00F314DE">
              <w:rPr>
                <w:rFonts w:ascii="仿宋_GB2312" w:eastAsia="仿宋_GB2312" w:hint="eastAsia"/>
                <w:sz w:val="24"/>
              </w:rPr>
              <w:t>平山区宏娟食杂店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330</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sz w:val="24"/>
              </w:rPr>
            </w:pPr>
            <w:r w:rsidRPr="00F314DE">
              <w:rPr>
                <w:rFonts w:ascii="仿宋_GB2312" w:eastAsia="仿宋_GB2312" w:hint="eastAsia"/>
                <w:sz w:val="24"/>
              </w:rPr>
              <w:t>平山区家嘉旺便利店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331</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sz w:val="24"/>
              </w:rPr>
            </w:pPr>
            <w:r w:rsidRPr="00F314DE">
              <w:rPr>
                <w:rFonts w:ascii="仿宋_GB2312" w:eastAsia="仿宋_GB2312" w:hint="eastAsia"/>
                <w:sz w:val="24"/>
              </w:rPr>
              <w:t>平山区昌鸿副食品超市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332</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sz w:val="24"/>
              </w:rPr>
            </w:pPr>
            <w:r w:rsidRPr="00F314DE">
              <w:rPr>
                <w:rFonts w:ascii="仿宋_GB2312" w:eastAsia="仿宋_GB2312" w:hint="eastAsia"/>
                <w:sz w:val="24"/>
              </w:rPr>
              <w:t>平山区悦来便利店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333</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平山区迎宾水果店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334</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平山区秋月百姓食杂店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335</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平山区庆云食杂店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336</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平山区宏运来烟酒商行</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337</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本溪市平山区恒泰通讯器材商店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338</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溪湖区金凯达便利藏龙店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339</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溪湖区金桥超市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3月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340</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中国石油天然气股份有限公司辽宁本溪销售分公司河沿加油站</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4月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341</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溪湖区山庄便利店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4月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342</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本溪高新技术产业开发区石桥子金凯达便利百合店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343</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本溪高新技术产业开发区毅源超市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5月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DE2070">
            <w:pPr>
              <w:jc w:val="center"/>
              <w:rPr>
                <w:rFonts w:ascii="仿宋_GB2312" w:eastAsia="仿宋_GB2312"/>
                <w:sz w:val="24"/>
              </w:rPr>
            </w:pPr>
            <w:r>
              <w:rPr>
                <w:rFonts w:ascii="仿宋_GB2312" w:eastAsia="仿宋_GB2312" w:hint="eastAsia"/>
                <w:sz w:val="24"/>
              </w:rPr>
              <w:t>344</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中国石油天然气股份有限公司本溪销售分公司太河加油站</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6月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345</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本溪华联商厦有限公司彩屯店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6月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346</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本溪高新技术产业开发区凯翔超市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7月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347</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本溪高新技术产业开发区石桥子鸿润超市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7月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348</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本溪高新技术产业开发区歪头山城际之星便利店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349</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中国石油天然气股份有限公司辽宁本溪销售分公司开发区加油站</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8月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350</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溪湖区爱购便利超市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9月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DE2070">
        <w:trPr>
          <w:trHeight w:val="1269"/>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351</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溪湖区金凯达便利彩北店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9月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DE2070">
        <w:trPr>
          <w:trHeight w:val="127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352</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溪湖区彩北金凯达便利健宇店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10月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353</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溪湖区彩北怡家购便利店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10月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354</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中国石油天然气股份有限公司辽宁本溪销售分公司彩北加油站</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F314DE" w:rsidTr="00DE2070">
        <w:trPr>
          <w:trHeight w:val="122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355</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溪湖区金凯达便利彩屯重型店</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11月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DE2070">
        <w:trPr>
          <w:trHeight w:val="1261"/>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356</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溪湖区彩屯新焱超市</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12月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F314DE">
        <w:trPr>
          <w:trHeight w:val="95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357</w:t>
            </w:r>
          </w:p>
        </w:tc>
        <w:tc>
          <w:tcPr>
            <w:tcW w:w="1440" w:type="dxa"/>
            <w:vAlign w:val="center"/>
          </w:tcPr>
          <w:p w:rsidR="003F0FF9" w:rsidRDefault="003F0FF9" w:rsidP="00F314DE">
            <w:r w:rsidRPr="00173B51">
              <w:rPr>
                <w:rFonts w:ascii="仿宋_GB2312" w:eastAsia="仿宋_GB2312" w:hAnsi="仿宋_GB2312" w:cs="仿宋_GB2312" w:hint="eastAsia"/>
                <w:sz w:val="24"/>
              </w:rPr>
              <w:t>市烟草专卖局</w:t>
            </w:r>
          </w:p>
        </w:tc>
        <w:tc>
          <w:tcPr>
            <w:tcW w:w="1650" w:type="dxa"/>
            <w:vAlign w:val="center"/>
          </w:tcPr>
          <w:p w:rsidR="003F0FF9" w:rsidRPr="00F314DE" w:rsidRDefault="003F0FF9" w:rsidP="00F314DE">
            <w:pPr>
              <w:rPr>
                <w:rFonts w:ascii="仿宋_GB2312" w:eastAsia="仿宋_GB2312" w:hAnsi="宋体" w:cs="宋体"/>
                <w:color w:val="000000"/>
                <w:sz w:val="24"/>
              </w:rPr>
            </w:pPr>
            <w:r w:rsidRPr="00F314DE">
              <w:rPr>
                <w:rFonts w:ascii="仿宋_GB2312" w:eastAsia="仿宋_GB2312" w:hint="eastAsia"/>
                <w:color w:val="000000"/>
                <w:sz w:val="24"/>
              </w:rPr>
              <w:t>中国石油天然气股份有限公司辽宁本溪销售分公司彩屯加油站</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C62DFC">
              <w:rPr>
                <w:rFonts w:ascii="仿宋_GB2312" w:eastAsia="仿宋_GB2312" w:hAnsi="Calibri" w:hint="eastAsia"/>
                <w:sz w:val="24"/>
              </w:rPr>
              <w:t>依法经营情况的监督、检查</w:t>
            </w:r>
          </w:p>
        </w:tc>
        <w:tc>
          <w:tcPr>
            <w:tcW w:w="3090" w:type="dxa"/>
            <w:vAlign w:val="center"/>
          </w:tcPr>
          <w:p w:rsidR="003F0FF9" w:rsidRPr="008E7878" w:rsidRDefault="003F0FF9" w:rsidP="00F314DE">
            <w:pPr>
              <w:spacing w:line="360" w:lineRule="exact"/>
              <w:rPr>
                <w:rFonts w:ascii="仿宋_GB2312" w:eastAsia="仿宋_GB2312" w:hAnsi="Calibri"/>
                <w:sz w:val="24"/>
              </w:rPr>
            </w:pPr>
            <w:r w:rsidRPr="00C62DFC">
              <w:rPr>
                <w:rFonts w:ascii="仿宋_GB2312" w:eastAsia="仿宋_GB2312" w:hAnsi="Calibri" w:hint="eastAsia"/>
                <w:sz w:val="24"/>
              </w:rPr>
              <w:t>《中华人民共和国烟草专卖法》</w:t>
            </w:r>
            <w:r>
              <w:rPr>
                <w:rFonts w:ascii="仿宋_GB2312" w:eastAsia="仿宋_GB2312" w:hAnsi="Calibri" w:hint="eastAsia"/>
                <w:sz w:val="24"/>
              </w:rPr>
              <w:t>、</w:t>
            </w:r>
            <w:r w:rsidRPr="00C62DFC">
              <w:rPr>
                <w:rFonts w:ascii="仿宋_GB2312" w:eastAsia="仿宋_GB2312" w:hAnsi="Calibri" w:hint="eastAsia"/>
                <w:sz w:val="24"/>
              </w:rPr>
              <w:t>《中华人民共和国烟草专卖法实施条例》</w:t>
            </w:r>
          </w:p>
        </w:tc>
        <w:tc>
          <w:tcPr>
            <w:tcW w:w="1676" w:type="dxa"/>
            <w:vAlign w:val="center"/>
          </w:tcPr>
          <w:p w:rsidR="003F0FF9" w:rsidRPr="00F314DE" w:rsidRDefault="003F0FF9">
            <w:pPr>
              <w:jc w:val="center"/>
              <w:rPr>
                <w:rFonts w:ascii="仿宋_GB2312" w:eastAsia="仿宋_GB2312" w:hAnsi="宋体" w:cs="宋体"/>
                <w:color w:val="000000"/>
                <w:sz w:val="24"/>
              </w:rPr>
            </w:pPr>
            <w:r>
              <w:rPr>
                <w:rFonts w:ascii="仿宋_GB2312" w:eastAsia="仿宋_GB2312" w:hAnsi="Calibri" w:hint="eastAsia"/>
                <w:sz w:val="24"/>
              </w:rPr>
              <w:t>2018年</w:t>
            </w:r>
            <w:r w:rsidRPr="00F314DE">
              <w:rPr>
                <w:rFonts w:ascii="仿宋_GB2312" w:eastAsia="仿宋_GB2312" w:hint="eastAsia"/>
                <w:color w:val="000000"/>
                <w:sz w:val="24"/>
              </w:rPr>
              <w:t>12月</w:t>
            </w:r>
          </w:p>
        </w:tc>
        <w:tc>
          <w:tcPr>
            <w:tcW w:w="1917" w:type="dxa"/>
            <w:vAlign w:val="center"/>
          </w:tcPr>
          <w:p w:rsidR="003F0FF9" w:rsidRDefault="003F0FF9" w:rsidP="00F314DE">
            <w:pPr>
              <w:jc w:val="center"/>
            </w:pPr>
            <w:r w:rsidRPr="0057294B">
              <w:rPr>
                <w:rFonts w:ascii="仿宋_GB2312" w:eastAsia="仿宋_GB2312" w:hAnsi="Calibri" w:hint="eastAsia"/>
                <w:sz w:val="24"/>
              </w:rPr>
              <w:t>现场实地检查</w:t>
            </w:r>
          </w:p>
        </w:tc>
      </w:tr>
      <w:tr w:rsidR="003F0FF9" w:rsidRPr="0047377A" w:rsidTr="00C702AD">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358</w:t>
            </w:r>
          </w:p>
        </w:tc>
        <w:tc>
          <w:tcPr>
            <w:tcW w:w="1440" w:type="dxa"/>
            <w:vAlign w:val="center"/>
          </w:tcPr>
          <w:p w:rsidR="003F0FF9" w:rsidRPr="008E7878" w:rsidRDefault="003F0FF9" w:rsidP="00F314DE">
            <w:pPr>
              <w:rPr>
                <w:rFonts w:ascii="仿宋_GB2312" w:eastAsia="仿宋_GB2312" w:hAnsi="仿宋_GB2312" w:cs="仿宋_GB2312"/>
                <w:sz w:val="24"/>
              </w:rPr>
            </w:pPr>
            <w:r>
              <w:rPr>
                <w:rFonts w:ascii="仿宋_GB2312" w:eastAsia="仿宋_GB2312" w:hAnsi="仿宋_GB2312" w:cs="仿宋_GB2312" w:hint="eastAsia"/>
                <w:sz w:val="24"/>
              </w:rPr>
              <w:t>市地税局</w:t>
            </w:r>
          </w:p>
        </w:tc>
        <w:tc>
          <w:tcPr>
            <w:tcW w:w="1650" w:type="dxa"/>
            <w:vAlign w:val="center"/>
          </w:tcPr>
          <w:p w:rsidR="003F0FF9" w:rsidRPr="00C702AD" w:rsidRDefault="003F0FF9" w:rsidP="00C702AD">
            <w:pPr>
              <w:widowControl/>
              <w:rPr>
                <w:rFonts w:ascii="仿宋_GB2312" w:eastAsia="仿宋_GB2312"/>
                <w:sz w:val="24"/>
              </w:rPr>
            </w:pPr>
            <w:r w:rsidRPr="00C702AD">
              <w:rPr>
                <w:rFonts w:ascii="仿宋_GB2312" w:eastAsia="仿宋_GB2312" w:hint="eastAsia"/>
                <w:sz w:val="24"/>
              </w:rPr>
              <w:t>工业企业34户</w:t>
            </w:r>
          </w:p>
        </w:tc>
        <w:tc>
          <w:tcPr>
            <w:tcW w:w="3795" w:type="dxa"/>
            <w:vAlign w:val="center"/>
          </w:tcPr>
          <w:p w:rsidR="003F0FF9" w:rsidRPr="008E7878" w:rsidRDefault="003F0FF9" w:rsidP="00C702AD">
            <w:pPr>
              <w:spacing w:line="320" w:lineRule="exact"/>
              <w:rPr>
                <w:rFonts w:ascii="仿宋_GB2312" w:eastAsia="仿宋_GB2312" w:hAnsi="Calibri"/>
                <w:sz w:val="24"/>
              </w:rPr>
            </w:pPr>
            <w:r w:rsidRPr="00C702AD">
              <w:rPr>
                <w:rFonts w:ascii="仿宋_GB2312" w:eastAsia="仿宋_GB2312" w:hAnsi="Calibri" w:hint="eastAsia"/>
                <w:sz w:val="24"/>
              </w:rPr>
              <w:t>对涉税当事人偷税（逃避缴纳税款）、逃避追缴欠税、骗税、抗税、虚开发票等情况的检查</w:t>
            </w:r>
            <w:r>
              <w:rPr>
                <w:rFonts w:ascii="仿宋_GB2312" w:eastAsia="仿宋_GB2312" w:hAnsi="Calibri" w:hint="eastAsia"/>
                <w:sz w:val="24"/>
              </w:rPr>
              <w:t>；</w:t>
            </w:r>
            <w:r w:rsidRPr="00C702AD">
              <w:rPr>
                <w:rFonts w:ascii="仿宋_GB2312" w:eastAsia="仿宋_GB2312" w:hAnsi="Calibri" w:hint="eastAsia"/>
                <w:sz w:val="24"/>
              </w:rPr>
              <w:t>对高风险纳税人依法定向纳税情况的检查</w:t>
            </w:r>
            <w:r>
              <w:rPr>
                <w:rFonts w:ascii="仿宋_GB2312" w:eastAsia="仿宋_GB2312" w:hAnsi="Calibri" w:hint="eastAsia"/>
                <w:sz w:val="24"/>
              </w:rPr>
              <w:t>；</w:t>
            </w:r>
            <w:r w:rsidRPr="00C702AD">
              <w:rPr>
                <w:rFonts w:ascii="仿宋_GB2312" w:eastAsia="仿宋_GB2312" w:hAnsi="Calibri" w:hint="eastAsia"/>
                <w:sz w:val="24"/>
              </w:rPr>
              <w:t>社会保险费缴纳情况检查</w:t>
            </w:r>
          </w:p>
        </w:tc>
        <w:tc>
          <w:tcPr>
            <w:tcW w:w="3090" w:type="dxa"/>
            <w:vAlign w:val="center"/>
          </w:tcPr>
          <w:p w:rsidR="003F0FF9" w:rsidRPr="008E7878" w:rsidRDefault="003F0FF9" w:rsidP="00930BAD">
            <w:pPr>
              <w:spacing w:line="280" w:lineRule="exact"/>
              <w:rPr>
                <w:rFonts w:ascii="仿宋_GB2312" w:eastAsia="仿宋_GB2312" w:hAnsi="Calibri"/>
                <w:sz w:val="24"/>
              </w:rPr>
            </w:pPr>
            <w:r w:rsidRPr="00C702AD">
              <w:rPr>
                <w:rFonts w:ascii="仿宋_GB2312" w:eastAsia="仿宋_GB2312" w:hAnsi="Calibri" w:hint="eastAsia"/>
                <w:sz w:val="24"/>
              </w:rPr>
              <w:t>《中华人民共和国税收征收管理法》</w:t>
            </w:r>
            <w:r>
              <w:rPr>
                <w:rFonts w:ascii="仿宋_GB2312" w:eastAsia="仿宋_GB2312" w:hAnsi="Calibri" w:hint="eastAsia"/>
                <w:sz w:val="24"/>
              </w:rPr>
              <w:t>、</w:t>
            </w:r>
            <w:r w:rsidRPr="00C702AD">
              <w:rPr>
                <w:rFonts w:ascii="仿宋_GB2312" w:eastAsia="仿宋_GB2312" w:hAnsi="Calibri" w:hint="eastAsia"/>
                <w:sz w:val="24"/>
              </w:rPr>
              <w:t>《中华人民共和国发票管理办法》</w:t>
            </w:r>
            <w:r>
              <w:rPr>
                <w:rFonts w:ascii="仿宋_GB2312" w:eastAsia="仿宋_GB2312" w:hAnsi="Calibri" w:hint="eastAsia"/>
                <w:sz w:val="24"/>
              </w:rPr>
              <w:t>、</w:t>
            </w:r>
            <w:r w:rsidRPr="00930BAD">
              <w:rPr>
                <w:rFonts w:ascii="仿宋_GB2312" w:eastAsia="仿宋_GB2312" w:hAnsi="Calibri" w:hint="eastAsia"/>
                <w:sz w:val="24"/>
              </w:rPr>
              <w:t>《中华人民共和国社会保险法》</w:t>
            </w:r>
            <w:r>
              <w:rPr>
                <w:rFonts w:ascii="仿宋_GB2312" w:eastAsia="仿宋_GB2312" w:hAnsi="Calibri" w:hint="eastAsia"/>
                <w:sz w:val="24"/>
              </w:rPr>
              <w:t>、</w:t>
            </w:r>
            <w:r w:rsidRPr="00930BAD">
              <w:rPr>
                <w:rFonts w:ascii="仿宋_GB2312" w:eastAsia="仿宋_GB2312" w:hAnsi="Calibri" w:hint="eastAsia"/>
                <w:sz w:val="24"/>
              </w:rPr>
              <w:t>《社会保险费征缴暂行条例》</w:t>
            </w:r>
            <w:r>
              <w:rPr>
                <w:rFonts w:ascii="仿宋_GB2312" w:eastAsia="仿宋_GB2312" w:hAnsi="Calibri" w:hint="eastAsia"/>
                <w:sz w:val="24"/>
              </w:rPr>
              <w:t>、</w:t>
            </w:r>
            <w:r w:rsidRPr="00930BAD">
              <w:rPr>
                <w:rFonts w:ascii="仿宋_GB2312" w:eastAsia="仿宋_GB2312" w:hAnsi="Calibri" w:hint="eastAsia"/>
                <w:sz w:val="24"/>
              </w:rPr>
              <w:t>《辽宁省社会保险费征缴规定》</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C702AD" w:rsidRDefault="003F0FF9" w:rsidP="0018177F">
            <w:pPr>
              <w:widowControl/>
              <w:jc w:val="center"/>
              <w:rPr>
                <w:rFonts w:ascii="仿宋_GB2312" w:eastAsia="仿宋_GB2312"/>
                <w:sz w:val="24"/>
              </w:rPr>
            </w:pPr>
            <w:r>
              <w:rPr>
                <w:rFonts w:ascii="仿宋_GB2312" w:eastAsia="仿宋_GB2312" w:hint="eastAsia"/>
                <w:sz w:val="24"/>
              </w:rPr>
              <w:t>3－</w:t>
            </w:r>
            <w:r w:rsidRPr="00C702AD">
              <w:rPr>
                <w:rFonts w:ascii="仿宋_GB2312" w:eastAsia="仿宋_GB2312" w:hint="eastAsia"/>
                <w:sz w:val="24"/>
              </w:rPr>
              <w:t>12月</w:t>
            </w:r>
          </w:p>
        </w:tc>
        <w:tc>
          <w:tcPr>
            <w:tcW w:w="1917" w:type="dxa"/>
            <w:vAlign w:val="center"/>
          </w:tcPr>
          <w:p w:rsidR="003F0FF9" w:rsidRPr="00C702AD" w:rsidRDefault="003F0FF9" w:rsidP="0018177F">
            <w:pPr>
              <w:widowControl/>
              <w:jc w:val="center"/>
              <w:rPr>
                <w:rFonts w:ascii="仿宋_GB2312" w:eastAsia="仿宋_GB2312"/>
                <w:sz w:val="24"/>
              </w:rPr>
            </w:pPr>
            <w:r w:rsidRPr="00C702AD">
              <w:rPr>
                <w:rFonts w:ascii="仿宋_GB2312" w:eastAsia="仿宋_GB2312" w:hint="eastAsia"/>
                <w:sz w:val="24"/>
              </w:rPr>
              <w:t>随机抽查</w:t>
            </w:r>
          </w:p>
        </w:tc>
      </w:tr>
      <w:tr w:rsidR="003F0FF9" w:rsidRPr="0047377A" w:rsidTr="00C702AD">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359</w:t>
            </w:r>
          </w:p>
        </w:tc>
        <w:tc>
          <w:tcPr>
            <w:tcW w:w="1440" w:type="dxa"/>
            <w:vAlign w:val="center"/>
          </w:tcPr>
          <w:p w:rsidR="003F0FF9" w:rsidRDefault="003F0FF9" w:rsidP="00C702AD">
            <w:r w:rsidRPr="00871B58">
              <w:rPr>
                <w:rFonts w:ascii="仿宋_GB2312" w:eastAsia="仿宋_GB2312" w:hAnsi="仿宋_GB2312" w:cs="仿宋_GB2312" w:hint="eastAsia"/>
                <w:sz w:val="24"/>
              </w:rPr>
              <w:t>市地税局</w:t>
            </w:r>
          </w:p>
        </w:tc>
        <w:tc>
          <w:tcPr>
            <w:tcW w:w="1650" w:type="dxa"/>
            <w:vAlign w:val="center"/>
          </w:tcPr>
          <w:p w:rsidR="003F0FF9" w:rsidRPr="00C702AD" w:rsidRDefault="003F0FF9" w:rsidP="00C702AD">
            <w:pPr>
              <w:widowControl/>
              <w:rPr>
                <w:rFonts w:ascii="仿宋_GB2312" w:eastAsia="仿宋_GB2312"/>
                <w:sz w:val="24"/>
              </w:rPr>
            </w:pPr>
            <w:r w:rsidRPr="00C702AD">
              <w:rPr>
                <w:rFonts w:ascii="仿宋_GB2312" w:eastAsia="仿宋_GB2312" w:hint="eastAsia"/>
                <w:sz w:val="24"/>
              </w:rPr>
              <w:t>商业行业10户</w:t>
            </w:r>
          </w:p>
        </w:tc>
        <w:tc>
          <w:tcPr>
            <w:tcW w:w="3795" w:type="dxa"/>
            <w:vAlign w:val="center"/>
          </w:tcPr>
          <w:p w:rsidR="003F0FF9" w:rsidRDefault="003F0FF9" w:rsidP="00C702AD">
            <w:r w:rsidRPr="00D241D9">
              <w:rPr>
                <w:rFonts w:ascii="仿宋_GB2312" w:eastAsia="仿宋_GB2312" w:hAnsi="Calibri" w:hint="eastAsia"/>
                <w:sz w:val="24"/>
              </w:rPr>
              <w:t>对涉税当事人偷税（逃避缴纳税款）、逃避追缴欠税、骗税、抗税、虚开发票等情况的检查；对高风险纳税人依法定向纳税情况的检查；社会保险费缴纳情况检查</w:t>
            </w:r>
          </w:p>
        </w:tc>
        <w:tc>
          <w:tcPr>
            <w:tcW w:w="3090" w:type="dxa"/>
            <w:vAlign w:val="center"/>
          </w:tcPr>
          <w:p w:rsidR="003F0FF9" w:rsidRDefault="003F0FF9" w:rsidP="00C702AD">
            <w:r w:rsidRPr="00C702AD">
              <w:rPr>
                <w:rFonts w:ascii="仿宋_GB2312" w:eastAsia="仿宋_GB2312" w:hAnsi="Calibri" w:hint="eastAsia"/>
                <w:sz w:val="24"/>
              </w:rPr>
              <w:t>《中华人民共和国税收征收管理法》</w:t>
            </w:r>
            <w:r>
              <w:rPr>
                <w:rFonts w:ascii="仿宋_GB2312" w:eastAsia="仿宋_GB2312" w:hAnsi="Calibri" w:hint="eastAsia"/>
                <w:sz w:val="24"/>
              </w:rPr>
              <w:t>、</w:t>
            </w:r>
            <w:r w:rsidRPr="00C702AD">
              <w:rPr>
                <w:rFonts w:ascii="仿宋_GB2312" w:eastAsia="仿宋_GB2312" w:hAnsi="Calibri" w:hint="eastAsia"/>
                <w:sz w:val="24"/>
              </w:rPr>
              <w:t>《中华人民共和国发票管理办法》</w:t>
            </w:r>
            <w:r>
              <w:rPr>
                <w:rFonts w:ascii="仿宋_GB2312" w:eastAsia="仿宋_GB2312" w:hAnsi="Calibri" w:hint="eastAsia"/>
                <w:sz w:val="24"/>
              </w:rPr>
              <w:t>、</w:t>
            </w:r>
            <w:r w:rsidRPr="00930BAD">
              <w:rPr>
                <w:rFonts w:ascii="仿宋_GB2312" w:eastAsia="仿宋_GB2312" w:hAnsi="Calibri" w:hint="eastAsia"/>
                <w:sz w:val="24"/>
              </w:rPr>
              <w:t>《中华人民共和国社会保险法》</w:t>
            </w:r>
            <w:r>
              <w:rPr>
                <w:rFonts w:ascii="仿宋_GB2312" w:eastAsia="仿宋_GB2312" w:hAnsi="Calibri" w:hint="eastAsia"/>
                <w:sz w:val="24"/>
              </w:rPr>
              <w:t>、</w:t>
            </w:r>
            <w:r w:rsidRPr="00930BAD">
              <w:rPr>
                <w:rFonts w:ascii="仿宋_GB2312" w:eastAsia="仿宋_GB2312" w:hAnsi="Calibri" w:hint="eastAsia"/>
                <w:sz w:val="24"/>
              </w:rPr>
              <w:t>《社会保险费征缴暂行条例》</w:t>
            </w:r>
            <w:r>
              <w:rPr>
                <w:rFonts w:ascii="仿宋_GB2312" w:eastAsia="仿宋_GB2312" w:hAnsi="Calibri" w:hint="eastAsia"/>
                <w:sz w:val="24"/>
              </w:rPr>
              <w:t>、</w:t>
            </w:r>
            <w:r w:rsidRPr="00930BAD">
              <w:rPr>
                <w:rFonts w:ascii="仿宋_GB2312" w:eastAsia="仿宋_GB2312" w:hAnsi="Calibri" w:hint="eastAsia"/>
                <w:sz w:val="24"/>
              </w:rPr>
              <w:t>《辽宁省社会保险费征缴规定》</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C702AD" w:rsidRDefault="003F0FF9" w:rsidP="0018177F">
            <w:pPr>
              <w:widowControl/>
              <w:jc w:val="center"/>
              <w:rPr>
                <w:rFonts w:ascii="仿宋_GB2312" w:eastAsia="仿宋_GB2312"/>
                <w:sz w:val="24"/>
              </w:rPr>
            </w:pPr>
            <w:r>
              <w:rPr>
                <w:rFonts w:ascii="仿宋_GB2312" w:eastAsia="仿宋_GB2312" w:hint="eastAsia"/>
                <w:sz w:val="24"/>
              </w:rPr>
              <w:t>2－</w:t>
            </w:r>
            <w:r w:rsidRPr="00C702AD">
              <w:rPr>
                <w:rFonts w:ascii="仿宋_GB2312" w:eastAsia="仿宋_GB2312" w:hint="eastAsia"/>
                <w:sz w:val="24"/>
              </w:rPr>
              <w:t>11月</w:t>
            </w:r>
          </w:p>
        </w:tc>
        <w:tc>
          <w:tcPr>
            <w:tcW w:w="1917" w:type="dxa"/>
            <w:vAlign w:val="center"/>
          </w:tcPr>
          <w:p w:rsidR="003F0FF9" w:rsidRPr="00C702AD" w:rsidRDefault="003F0FF9" w:rsidP="0018177F">
            <w:pPr>
              <w:widowControl/>
              <w:jc w:val="center"/>
              <w:rPr>
                <w:rFonts w:ascii="仿宋_GB2312" w:eastAsia="仿宋_GB2312"/>
                <w:sz w:val="24"/>
              </w:rPr>
            </w:pPr>
            <w:r w:rsidRPr="00C702AD">
              <w:rPr>
                <w:rFonts w:ascii="仿宋_GB2312" w:eastAsia="仿宋_GB2312" w:hint="eastAsia"/>
                <w:sz w:val="24"/>
              </w:rPr>
              <w:t>随机抽查</w:t>
            </w:r>
          </w:p>
        </w:tc>
      </w:tr>
      <w:tr w:rsidR="003F0FF9" w:rsidRPr="0047377A" w:rsidTr="00C702AD">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360</w:t>
            </w:r>
          </w:p>
        </w:tc>
        <w:tc>
          <w:tcPr>
            <w:tcW w:w="1440" w:type="dxa"/>
            <w:vAlign w:val="center"/>
          </w:tcPr>
          <w:p w:rsidR="003F0FF9" w:rsidRDefault="003F0FF9" w:rsidP="00C702AD">
            <w:r w:rsidRPr="00871B58">
              <w:rPr>
                <w:rFonts w:ascii="仿宋_GB2312" w:eastAsia="仿宋_GB2312" w:hAnsi="仿宋_GB2312" w:cs="仿宋_GB2312" w:hint="eastAsia"/>
                <w:sz w:val="24"/>
              </w:rPr>
              <w:t>市地税局</w:t>
            </w:r>
          </w:p>
        </w:tc>
        <w:tc>
          <w:tcPr>
            <w:tcW w:w="1650" w:type="dxa"/>
            <w:vAlign w:val="center"/>
          </w:tcPr>
          <w:p w:rsidR="003F0FF9" w:rsidRPr="00C702AD" w:rsidRDefault="003F0FF9" w:rsidP="00C702AD">
            <w:pPr>
              <w:widowControl/>
              <w:rPr>
                <w:rFonts w:ascii="仿宋_GB2312" w:eastAsia="仿宋_GB2312"/>
                <w:sz w:val="24"/>
              </w:rPr>
            </w:pPr>
            <w:r w:rsidRPr="00C702AD">
              <w:rPr>
                <w:rFonts w:ascii="仿宋_GB2312" w:eastAsia="仿宋_GB2312" w:hint="eastAsia"/>
                <w:sz w:val="24"/>
              </w:rPr>
              <w:t>服务业20户</w:t>
            </w:r>
          </w:p>
        </w:tc>
        <w:tc>
          <w:tcPr>
            <w:tcW w:w="3795" w:type="dxa"/>
            <w:vAlign w:val="center"/>
          </w:tcPr>
          <w:p w:rsidR="003F0FF9" w:rsidRDefault="003F0FF9" w:rsidP="00C702AD">
            <w:r w:rsidRPr="00D241D9">
              <w:rPr>
                <w:rFonts w:ascii="仿宋_GB2312" w:eastAsia="仿宋_GB2312" w:hAnsi="Calibri" w:hint="eastAsia"/>
                <w:sz w:val="24"/>
              </w:rPr>
              <w:t>对涉税当事人偷税（逃避缴纳税款）、逃避追缴欠税、骗税、抗税、虚开发票等情况的检查；对高风险纳税人依法定向纳税情况的检查；社会保险费缴纳情况检查</w:t>
            </w:r>
          </w:p>
        </w:tc>
        <w:tc>
          <w:tcPr>
            <w:tcW w:w="3090" w:type="dxa"/>
            <w:vAlign w:val="center"/>
          </w:tcPr>
          <w:p w:rsidR="003F0FF9" w:rsidRDefault="003F0FF9" w:rsidP="00C702AD">
            <w:r w:rsidRPr="00C702AD">
              <w:rPr>
                <w:rFonts w:ascii="仿宋_GB2312" w:eastAsia="仿宋_GB2312" w:hAnsi="Calibri" w:hint="eastAsia"/>
                <w:sz w:val="24"/>
              </w:rPr>
              <w:t>《中华人民共和国税收征收管理法》</w:t>
            </w:r>
            <w:r>
              <w:rPr>
                <w:rFonts w:ascii="仿宋_GB2312" w:eastAsia="仿宋_GB2312" w:hAnsi="Calibri" w:hint="eastAsia"/>
                <w:sz w:val="24"/>
              </w:rPr>
              <w:t>、</w:t>
            </w:r>
            <w:r w:rsidRPr="00C702AD">
              <w:rPr>
                <w:rFonts w:ascii="仿宋_GB2312" w:eastAsia="仿宋_GB2312" w:hAnsi="Calibri" w:hint="eastAsia"/>
                <w:sz w:val="24"/>
              </w:rPr>
              <w:t>《中华人民共和国发票管理办法》</w:t>
            </w:r>
            <w:r>
              <w:rPr>
                <w:rFonts w:ascii="仿宋_GB2312" w:eastAsia="仿宋_GB2312" w:hAnsi="Calibri" w:hint="eastAsia"/>
                <w:sz w:val="24"/>
              </w:rPr>
              <w:t>、</w:t>
            </w:r>
            <w:r w:rsidRPr="00930BAD">
              <w:rPr>
                <w:rFonts w:ascii="仿宋_GB2312" w:eastAsia="仿宋_GB2312" w:hAnsi="Calibri" w:hint="eastAsia"/>
                <w:sz w:val="24"/>
              </w:rPr>
              <w:t>《中华人民共和国社会保险法》</w:t>
            </w:r>
            <w:r>
              <w:rPr>
                <w:rFonts w:ascii="仿宋_GB2312" w:eastAsia="仿宋_GB2312" w:hAnsi="Calibri" w:hint="eastAsia"/>
                <w:sz w:val="24"/>
              </w:rPr>
              <w:t>、</w:t>
            </w:r>
            <w:r w:rsidRPr="00930BAD">
              <w:rPr>
                <w:rFonts w:ascii="仿宋_GB2312" w:eastAsia="仿宋_GB2312" w:hAnsi="Calibri" w:hint="eastAsia"/>
                <w:sz w:val="24"/>
              </w:rPr>
              <w:t>《社会保险费征缴暂行条例》</w:t>
            </w:r>
            <w:r>
              <w:rPr>
                <w:rFonts w:ascii="仿宋_GB2312" w:eastAsia="仿宋_GB2312" w:hAnsi="Calibri" w:hint="eastAsia"/>
                <w:sz w:val="24"/>
              </w:rPr>
              <w:t>、</w:t>
            </w:r>
            <w:r w:rsidRPr="00930BAD">
              <w:rPr>
                <w:rFonts w:ascii="仿宋_GB2312" w:eastAsia="仿宋_GB2312" w:hAnsi="Calibri" w:hint="eastAsia"/>
                <w:sz w:val="24"/>
              </w:rPr>
              <w:t>《辽宁省社会保险费征缴规定》</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C702AD" w:rsidRDefault="003F0FF9" w:rsidP="0018177F">
            <w:pPr>
              <w:widowControl/>
              <w:jc w:val="center"/>
              <w:rPr>
                <w:rFonts w:ascii="仿宋_GB2312" w:eastAsia="仿宋_GB2312"/>
                <w:sz w:val="24"/>
              </w:rPr>
            </w:pPr>
            <w:r>
              <w:rPr>
                <w:rFonts w:ascii="仿宋_GB2312" w:eastAsia="仿宋_GB2312" w:hint="eastAsia"/>
                <w:sz w:val="24"/>
              </w:rPr>
              <w:t>3－</w:t>
            </w:r>
            <w:r w:rsidRPr="00C702AD">
              <w:rPr>
                <w:rFonts w:ascii="仿宋_GB2312" w:eastAsia="仿宋_GB2312" w:hint="eastAsia"/>
                <w:sz w:val="24"/>
              </w:rPr>
              <w:t>12月</w:t>
            </w:r>
          </w:p>
        </w:tc>
        <w:tc>
          <w:tcPr>
            <w:tcW w:w="1917" w:type="dxa"/>
            <w:vAlign w:val="center"/>
          </w:tcPr>
          <w:p w:rsidR="003F0FF9" w:rsidRPr="00C702AD" w:rsidRDefault="003F0FF9" w:rsidP="0018177F">
            <w:pPr>
              <w:widowControl/>
              <w:jc w:val="center"/>
              <w:rPr>
                <w:rFonts w:ascii="仿宋_GB2312" w:eastAsia="仿宋_GB2312"/>
                <w:sz w:val="24"/>
              </w:rPr>
            </w:pPr>
            <w:r w:rsidRPr="00C702AD">
              <w:rPr>
                <w:rFonts w:ascii="仿宋_GB2312" w:eastAsia="仿宋_GB2312" w:hint="eastAsia"/>
                <w:sz w:val="24"/>
              </w:rPr>
              <w:t>随机抽查</w:t>
            </w:r>
          </w:p>
        </w:tc>
      </w:tr>
      <w:tr w:rsidR="003F0FF9" w:rsidRPr="0047377A" w:rsidTr="00DE2070">
        <w:trPr>
          <w:trHeight w:val="268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361</w:t>
            </w:r>
          </w:p>
        </w:tc>
        <w:tc>
          <w:tcPr>
            <w:tcW w:w="1440" w:type="dxa"/>
            <w:vAlign w:val="center"/>
          </w:tcPr>
          <w:p w:rsidR="003F0FF9" w:rsidRDefault="003F0FF9" w:rsidP="00C702AD">
            <w:r w:rsidRPr="00871B58">
              <w:rPr>
                <w:rFonts w:ascii="仿宋_GB2312" w:eastAsia="仿宋_GB2312" w:hAnsi="仿宋_GB2312" w:cs="仿宋_GB2312" w:hint="eastAsia"/>
                <w:sz w:val="24"/>
              </w:rPr>
              <w:t>市地税局</w:t>
            </w:r>
          </w:p>
        </w:tc>
        <w:tc>
          <w:tcPr>
            <w:tcW w:w="1650" w:type="dxa"/>
            <w:vAlign w:val="center"/>
          </w:tcPr>
          <w:p w:rsidR="003F0FF9" w:rsidRPr="00C702AD" w:rsidRDefault="003F0FF9" w:rsidP="00C702AD">
            <w:pPr>
              <w:widowControl/>
              <w:rPr>
                <w:rFonts w:ascii="仿宋_GB2312" w:eastAsia="仿宋_GB2312"/>
                <w:sz w:val="24"/>
              </w:rPr>
            </w:pPr>
            <w:r w:rsidRPr="00C702AD">
              <w:rPr>
                <w:rFonts w:ascii="仿宋_GB2312" w:eastAsia="仿宋_GB2312" w:hint="eastAsia"/>
                <w:sz w:val="24"/>
              </w:rPr>
              <w:t>建筑业12户</w:t>
            </w:r>
          </w:p>
        </w:tc>
        <w:tc>
          <w:tcPr>
            <w:tcW w:w="3795" w:type="dxa"/>
            <w:vAlign w:val="center"/>
          </w:tcPr>
          <w:p w:rsidR="003F0FF9" w:rsidRDefault="003F0FF9" w:rsidP="00C702AD">
            <w:r w:rsidRPr="00D241D9">
              <w:rPr>
                <w:rFonts w:ascii="仿宋_GB2312" w:eastAsia="仿宋_GB2312" w:hAnsi="Calibri" w:hint="eastAsia"/>
                <w:sz w:val="24"/>
              </w:rPr>
              <w:t>对涉税当事人偷税（逃避缴纳税款）、逃避追缴欠税、骗税、抗税、虚开发票等情况的检查；对高风险纳税人依法定向纳税情况的检查；社会保险费缴纳情况检查</w:t>
            </w:r>
          </w:p>
        </w:tc>
        <w:tc>
          <w:tcPr>
            <w:tcW w:w="3090" w:type="dxa"/>
            <w:vAlign w:val="center"/>
          </w:tcPr>
          <w:p w:rsidR="003F0FF9" w:rsidRDefault="003F0FF9" w:rsidP="00C702AD">
            <w:r w:rsidRPr="00C702AD">
              <w:rPr>
                <w:rFonts w:ascii="仿宋_GB2312" w:eastAsia="仿宋_GB2312" w:hAnsi="Calibri" w:hint="eastAsia"/>
                <w:sz w:val="24"/>
              </w:rPr>
              <w:t>《中华人民共和国税收征收管理法》</w:t>
            </w:r>
            <w:r>
              <w:rPr>
                <w:rFonts w:ascii="仿宋_GB2312" w:eastAsia="仿宋_GB2312" w:hAnsi="Calibri" w:hint="eastAsia"/>
                <w:sz w:val="24"/>
              </w:rPr>
              <w:t>、</w:t>
            </w:r>
            <w:r w:rsidRPr="00C702AD">
              <w:rPr>
                <w:rFonts w:ascii="仿宋_GB2312" w:eastAsia="仿宋_GB2312" w:hAnsi="Calibri" w:hint="eastAsia"/>
                <w:sz w:val="24"/>
              </w:rPr>
              <w:t>《中华人民共和国发票管理办法》</w:t>
            </w:r>
            <w:r>
              <w:rPr>
                <w:rFonts w:ascii="仿宋_GB2312" w:eastAsia="仿宋_GB2312" w:hAnsi="Calibri" w:hint="eastAsia"/>
                <w:sz w:val="24"/>
              </w:rPr>
              <w:t>、</w:t>
            </w:r>
            <w:r w:rsidRPr="00930BAD">
              <w:rPr>
                <w:rFonts w:ascii="仿宋_GB2312" w:eastAsia="仿宋_GB2312" w:hAnsi="Calibri" w:hint="eastAsia"/>
                <w:sz w:val="24"/>
              </w:rPr>
              <w:t>《中华人民共和国社会保险法》</w:t>
            </w:r>
            <w:r>
              <w:rPr>
                <w:rFonts w:ascii="仿宋_GB2312" w:eastAsia="仿宋_GB2312" w:hAnsi="Calibri" w:hint="eastAsia"/>
                <w:sz w:val="24"/>
              </w:rPr>
              <w:t>、</w:t>
            </w:r>
            <w:r w:rsidRPr="00930BAD">
              <w:rPr>
                <w:rFonts w:ascii="仿宋_GB2312" w:eastAsia="仿宋_GB2312" w:hAnsi="Calibri" w:hint="eastAsia"/>
                <w:sz w:val="24"/>
              </w:rPr>
              <w:t>《社会保险费征缴暂行条例》</w:t>
            </w:r>
            <w:r>
              <w:rPr>
                <w:rFonts w:ascii="仿宋_GB2312" w:eastAsia="仿宋_GB2312" w:hAnsi="Calibri" w:hint="eastAsia"/>
                <w:sz w:val="24"/>
              </w:rPr>
              <w:t>、</w:t>
            </w:r>
            <w:r w:rsidRPr="00930BAD">
              <w:rPr>
                <w:rFonts w:ascii="仿宋_GB2312" w:eastAsia="仿宋_GB2312" w:hAnsi="Calibri" w:hint="eastAsia"/>
                <w:sz w:val="24"/>
              </w:rPr>
              <w:t>《辽宁省社会保险费征缴规定》</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C702AD" w:rsidRDefault="003F0FF9" w:rsidP="0018177F">
            <w:pPr>
              <w:widowControl/>
              <w:jc w:val="center"/>
              <w:rPr>
                <w:rFonts w:ascii="仿宋_GB2312" w:eastAsia="仿宋_GB2312"/>
                <w:sz w:val="24"/>
              </w:rPr>
            </w:pPr>
            <w:r>
              <w:rPr>
                <w:rFonts w:ascii="仿宋_GB2312" w:eastAsia="仿宋_GB2312" w:hint="eastAsia"/>
                <w:sz w:val="24"/>
              </w:rPr>
              <w:t>2－</w:t>
            </w:r>
            <w:r w:rsidRPr="00C702AD">
              <w:rPr>
                <w:rFonts w:ascii="仿宋_GB2312" w:eastAsia="仿宋_GB2312" w:hint="eastAsia"/>
                <w:sz w:val="24"/>
              </w:rPr>
              <w:t>12月</w:t>
            </w:r>
          </w:p>
        </w:tc>
        <w:tc>
          <w:tcPr>
            <w:tcW w:w="1917" w:type="dxa"/>
            <w:vAlign w:val="center"/>
          </w:tcPr>
          <w:p w:rsidR="003F0FF9" w:rsidRPr="00C702AD" w:rsidRDefault="003F0FF9" w:rsidP="0018177F">
            <w:pPr>
              <w:widowControl/>
              <w:jc w:val="center"/>
              <w:rPr>
                <w:rFonts w:ascii="仿宋_GB2312" w:eastAsia="仿宋_GB2312"/>
                <w:sz w:val="24"/>
              </w:rPr>
            </w:pPr>
            <w:r w:rsidRPr="00C702AD">
              <w:rPr>
                <w:rFonts w:ascii="仿宋_GB2312" w:eastAsia="仿宋_GB2312" w:hint="eastAsia"/>
                <w:sz w:val="24"/>
              </w:rPr>
              <w:t>随机抽查</w:t>
            </w:r>
          </w:p>
        </w:tc>
      </w:tr>
      <w:tr w:rsidR="003F0FF9" w:rsidRPr="0047377A" w:rsidTr="00DE2070">
        <w:trPr>
          <w:trHeight w:val="2680"/>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362</w:t>
            </w:r>
          </w:p>
        </w:tc>
        <w:tc>
          <w:tcPr>
            <w:tcW w:w="1440" w:type="dxa"/>
            <w:vAlign w:val="center"/>
          </w:tcPr>
          <w:p w:rsidR="003F0FF9" w:rsidRDefault="003F0FF9" w:rsidP="00C702AD">
            <w:r w:rsidRPr="00871B58">
              <w:rPr>
                <w:rFonts w:ascii="仿宋_GB2312" w:eastAsia="仿宋_GB2312" w:hAnsi="仿宋_GB2312" w:cs="仿宋_GB2312" w:hint="eastAsia"/>
                <w:sz w:val="24"/>
              </w:rPr>
              <w:t>市地税局</w:t>
            </w:r>
          </w:p>
        </w:tc>
        <w:tc>
          <w:tcPr>
            <w:tcW w:w="1650" w:type="dxa"/>
            <w:vAlign w:val="center"/>
          </w:tcPr>
          <w:p w:rsidR="003F0FF9" w:rsidRPr="00C702AD" w:rsidRDefault="003F0FF9" w:rsidP="00C702AD">
            <w:pPr>
              <w:widowControl/>
              <w:rPr>
                <w:rFonts w:ascii="仿宋_GB2312" w:eastAsia="仿宋_GB2312"/>
                <w:sz w:val="24"/>
              </w:rPr>
            </w:pPr>
            <w:r w:rsidRPr="00C702AD">
              <w:rPr>
                <w:rFonts w:ascii="仿宋_GB2312" w:eastAsia="仿宋_GB2312" w:hint="eastAsia"/>
                <w:sz w:val="24"/>
              </w:rPr>
              <w:t>其他行业24户</w:t>
            </w:r>
          </w:p>
        </w:tc>
        <w:tc>
          <w:tcPr>
            <w:tcW w:w="3795" w:type="dxa"/>
            <w:vAlign w:val="center"/>
          </w:tcPr>
          <w:p w:rsidR="003F0FF9" w:rsidRDefault="003F0FF9" w:rsidP="00C702AD">
            <w:r w:rsidRPr="00D241D9">
              <w:rPr>
                <w:rFonts w:ascii="仿宋_GB2312" w:eastAsia="仿宋_GB2312" w:hAnsi="Calibri" w:hint="eastAsia"/>
                <w:sz w:val="24"/>
              </w:rPr>
              <w:t>对涉税当事人偷税（逃避缴纳税款）、逃避追缴欠税、骗税、抗税、虚开发票等情况的检查；对高风险纳税人依法定向纳税情况的检查；社会保险费缴纳情况检查</w:t>
            </w:r>
          </w:p>
        </w:tc>
        <w:tc>
          <w:tcPr>
            <w:tcW w:w="3090" w:type="dxa"/>
            <w:vAlign w:val="center"/>
          </w:tcPr>
          <w:p w:rsidR="003F0FF9" w:rsidRDefault="003F0FF9" w:rsidP="00C702AD">
            <w:r w:rsidRPr="00C702AD">
              <w:rPr>
                <w:rFonts w:ascii="仿宋_GB2312" w:eastAsia="仿宋_GB2312" w:hAnsi="Calibri" w:hint="eastAsia"/>
                <w:sz w:val="24"/>
              </w:rPr>
              <w:t>《中华人民共和国税收征收管理法》</w:t>
            </w:r>
            <w:r>
              <w:rPr>
                <w:rFonts w:ascii="仿宋_GB2312" w:eastAsia="仿宋_GB2312" w:hAnsi="Calibri" w:hint="eastAsia"/>
                <w:sz w:val="24"/>
              </w:rPr>
              <w:t>、</w:t>
            </w:r>
            <w:r w:rsidRPr="00C702AD">
              <w:rPr>
                <w:rFonts w:ascii="仿宋_GB2312" w:eastAsia="仿宋_GB2312" w:hAnsi="Calibri" w:hint="eastAsia"/>
                <w:sz w:val="24"/>
              </w:rPr>
              <w:t>《中华人民共和国发票管理办法》</w:t>
            </w:r>
            <w:r>
              <w:rPr>
                <w:rFonts w:ascii="仿宋_GB2312" w:eastAsia="仿宋_GB2312" w:hAnsi="Calibri" w:hint="eastAsia"/>
                <w:sz w:val="24"/>
              </w:rPr>
              <w:t>、</w:t>
            </w:r>
            <w:r w:rsidRPr="00930BAD">
              <w:rPr>
                <w:rFonts w:ascii="仿宋_GB2312" w:eastAsia="仿宋_GB2312" w:hAnsi="Calibri" w:hint="eastAsia"/>
                <w:sz w:val="24"/>
              </w:rPr>
              <w:t>《中华人民共和国社会保险法》</w:t>
            </w:r>
            <w:r>
              <w:rPr>
                <w:rFonts w:ascii="仿宋_GB2312" w:eastAsia="仿宋_GB2312" w:hAnsi="Calibri" w:hint="eastAsia"/>
                <w:sz w:val="24"/>
              </w:rPr>
              <w:t>、</w:t>
            </w:r>
            <w:r w:rsidRPr="00930BAD">
              <w:rPr>
                <w:rFonts w:ascii="仿宋_GB2312" w:eastAsia="仿宋_GB2312" w:hAnsi="Calibri" w:hint="eastAsia"/>
                <w:sz w:val="24"/>
              </w:rPr>
              <w:t>《社会保险费征缴暂行条例》</w:t>
            </w:r>
            <w:r>
              <w:rPr>
                <w:rFonts w:ascii="仿宋_GB2312" w:eastAsia="仿宋_GB2312" w:hAnsi="Calibri" w:hint="eastAsia"/>
                <w:sz w:val="24"/>
              </w:rPr>
              <w:t>、</w:t>
            </w:r>
            <w:r w:rsidRPr="00930BAD">
              <w:rPr>
                <w:rFonts w:ascii="仿宋_GB2312" w:eastAsia="仿宋_GB2312" w:hAnsi="Calibri" w:hint="eastAsia"/>
                <w:sz w:val="24"/>
              </w:rPr>
              <w:t>《辽宁省社会保险费征缴规定》</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C702AD" w:rsidRDefault="003F0FF9" w:rsidP="0018177F">
            <w:pPr>
              <w:widowControl/>
              <w:jc w:val="center"/>
              <w:rPr>
                <w:rFonts w:ascii="仿宋_GB2312" w:eastAsia="仿宋_GB2312"/>
                <w:sz w:val="24"/>
              </w:rPr>
            </w:pPr>
            <w:r>
              <w:rPr>
                <w:rFonts w:ascii="仿宋_GB2312" w:eastAsia="仿宋_GB2312" w:hint="eastAsia"/>
                <w:sz w:val="24"/>
              </w:rPr>
              <w:t>2－</w:t>
            </w:r>
            <w:r w:rsidRPr="00C702AD">
              <w:rPr>
                <w:rFonts w:ascii="仿宋_GB2312" w:eastAsia="仿宋_GB2312" w:hint="eastAsia"/>
                <w:sz w:val="24"/>
              </w:rPr>
              <w:t>12月</w:t>
            </w:r>
          </w:p>
        </w:tc>
        <w:tc>
          <w:tcPr>
            <w:tcW w:w="1917" w:type="dxa"/>
            <w:vAlign w:val="center"/>
          </w:tcPr>
          <w:p w:rsidR="003F0FF9" w:rsidRPr="00C702AD" w:rsidRDefault="003F0FF9" w:rsidP="0018177F">
            <w:pPr>
              <w:widowControl/>
              <w:jc w:val="center"/>
              <w:rPr>
                <w:rFonts w:ascii="仿宋_GB2312" w:eastAsia="仿宋_GB2312"/>
                <w:sz w:val="24"/>
              </w:rPr>
            </w:pPr>
            <w:r w:rsidRPr="00C702AD">
              <w:rPr>
                <w:rFonts w:ascii="仿宋_GB2312" w:eastAsia="仿宋_GB2312" w:hint="eastAsia"/>
                <w:sz w:val="24"/>
              </w:rPr>
              <w:t>随机抽查</w:t>
            </w:r>
          </w:p>
        </w:tc>
      </w:tr>
      <w:tr w:rsidR="003F0FF9" w:rsidRPr="0047377A" w:rsidTr="00DE2070">
        <w:trPr>
          <w:trHeight w:val="2536"/>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363</w:t>
            </w:r>
          </w:p>
        </w:tc>
        <w:tc>
          <w:tcPr>
            <w:tcW w:w="1440" w:type="dxa"/>
            <w:vAlign w:val="center"/>
          </w:tcPr>
          <w:p w:rsidR="003F0FF9" w:rsidRPr="008E7878" w:rsidRDefault="003F0FF9" w:rsidP="00F314DE">
            <w:pPr>
              <w:rPr>
                <w:rFonts w:ascii="仿宋_GB2312" w:eastAsia="仿宋_GB2312"/>
                <w:sz w:val="24"/>
              </w:rPr>
            </w:pPr>
            <w:r>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本溪中恒环保设备制造有限公司</w:t>
            </w:r>
          </w:p>
        </w:tc>
        <w:tc>
          <w:tcPr>
            <w:tcW w:w="3795" w:type="dxa"/>
            <w:vAlign w:val="center"/>
          </w:tcPr>
          <w:p w:rsidR="003F0FF9" w:rsidRPr="008E7878" w:rsidRDefault="003F0FF9" w:rsidP="00F314DE">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592C1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592C1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592C1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2129"/>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364</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本溪董四再生资源利用有限公司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210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365</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本溪盛源物资有限公司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366</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本溪光大建筑安装有限责任公司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367</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本溪市金桥焊接材料有限公司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368</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本溪陈氏经贸有限公司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369</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本溪市正安房地产开发有限公司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370</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佳兆业地产（本溪）有限公司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371</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本溪市佳信房地产开发有限公司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2122"/>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372</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本溪嘉熙置业有限公司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9"/>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373</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辽宁德普达实业有限公司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374</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本溪市鑫隆铁选厂</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3"/>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375</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本溪世纪投资策划咨询有限公司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376</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本溪满族自治县田师付镇明星铁选厂</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377</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本溪山星冶炼厂</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378</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本溪红叶家</w:t>
            </w:r>
            <w:r w:rsidRPr="00592C1F">
              <w:rPr>
                <w:rFonts w:ascii="宋体" w:hAnsi="宋体" w:cs="宋体" w:hint="eastAsia"/>
                <w:sz w:val="24"/>
              </w:rPr>
              <w:t>俬</w:t>
            </w:r>
            <w:r w:rsidRPr="00592C1F">
              <w:rPr>
                <w:rFonts w:ascii="仿宋_GB2312" w:eastAsia="仿宋_GB2312" w:hAnsi="仿宋_GB2312" w:cs="仿宋_GB2312" w:hint="eastAsia"/>
                <w:sz w:val="24"/>
              </w:rPr>
              <w:t>制造有限公司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379</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本溪满族自治县电力建设有限责任公司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Pr="00AB2DDF" w:rsidRDefault="003F0FF9" w:rsidP="0018177F">
            <w:pPr>
              <w:rPr>
                <w:rFonts w:ascii="仿宋_GB2312" w:eastAsia="仿宋_GB2312"/>
                <w:sz w:val="24"/>
              </w:rPr>
            </w:pPr>
            <w:r>
              <w:rPr>
                <w:rFonts w:ascii="仿宋_GB2312" w:eastAsia="仿宋_GB2312" w:hint="eastAsia"/>
                <w:sz w:val="24"/>
              </w:rPr>
              <w:t>380</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本溪啤酒有限公司桓仁销售处（本溪龙山泉啤酒有限公司桓仁销售处）</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2119"/>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381</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桓仁安康大药房医药连锁有限公司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382</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桓仁城镇医药商店</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3"/>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383</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桓仁森林煤炭经销处</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384</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桓仁世忠酒业有限公司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385</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青岛啤酒桓仁经销处（桓仁阳光商贸有限公司）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386</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本溪融基矿业有限公司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3"/>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387</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592C1F"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本溪市华强选煤有限公司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388</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本溪市家兴物业有限公司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D67E34" w:rsidTr="0018177F">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389</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桓仁南江物业管理有限公司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390</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桓仁永泰物业有限公司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391</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本溪市燕东物业管理有限公司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392</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本溪龙源物业管理有限公司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393</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本溪云同物业保洁有限公司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394</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佳兆业物业管理（深圳）有限公司本溪水岸新都分公司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3"/>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395</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本溪汇丰汽车销售服务有限公司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396</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本溪中升汽车销售服务有限公司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397</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辽宁惠华集团本溪汽车销售服务有限公司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398</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本溪圣隆汽车销售服务有限公司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3"/>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399</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592C1F">
              <w:rPr>
                <w:rFonts w:ascii="仿宋_GB2312" w:eastAsia="仿宋_GB2312" w:hAnsi="仿宋_GB2312" w:cs="仿宋_GB2312" w:hint="eastAsia"/>
                <w:sz w:val="24"/>
              </w:rPr>
              <w:t>本溪天顺汽车贸易发展有限公司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400</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本溪上通汽车销售服务有限公司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401</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本溪金廊丰田汽车销售服务有限公司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402</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本溪汇盛宝汽车销售服务有限公司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6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403</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本溪奥通汽车销售服务有限公司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7"/>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404</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本溪鑫通汽车销售服务有限公司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18177F">
        <w:trPr>
          <w:trHeight w:val="197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405</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辽宁鹏达汽车贸易有限公司本溪分公司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406</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本溪市利腾汽车销售有限公司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4"/>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407</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桓仁鹏利多超市有限公司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2260"/>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408</w:t>
            </w:r>
          </w:p>
        </w:tc>
        <w:tc>
          <w:tcPr>
            <w:tcW w:w="1440" w:type="dxa"/>
            <w:vAlign w:val="center"/>
          </w:tcPr>
          <w:p w:rsidR="003F0FF9" w:rsidRDefault="003F0FF9" w:rsidP="0018177F">
            <w:r w:rsidRPr="0056194C">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D67E34">
              <w:rPr>
                <w:rFonts w:ascii="仿宋_GB2312" w:eastAsia="仿宋_GB2312" w:hAnsi="仿宋_GB2312" w:cs="仿宋_GB2312" w:hint="eastAsia"/>
                <w:sz w:val="24"/>
              </w:rPr>
              <w:t>辽宁成大方圆医药连锁有限公司（辽宁成大方圆医药连锁有限公司铜锌矿分店）</w:t>
            </w:r>
          </w:p>
        </w:tc>
        <w:tc>
          <w:tcPr>
            <w:tcW w:w="3795" w:type="dxa"/>
            <w:vAlign w:val="center"/>
          </w:tcPr>
          <w:p w:rsidR="003F0FF9" w:rsidRPr="008E7878" w:rsidRDefault="003F0FF9" w:rsidP="0018177F">
            <w:pPr>
              <w:rPr>
                <w:rFonts w:ascii="仿宋_GB2312" w:eastAsia="仿宋_GB2312" w:hAnsi="仿宋_GB2312" w:cs="仿宋_GB2312"/>
                <w:sz w:val="24"/>
              </w:rPr>
            </w:pPr>
            <w:r w:rsidRPr="002F59BA">
              <w:rPr>
                <w:rFonts w:ascii="仿宋_GB2312" w:eastAsia="仿宋_GB2312" w:hAnsi="仿宋_GB2312" w:cs="仿宋_GB2312" w:hint="eastAsia"/>
                <w:sz w:val="24"/>
              </w:rPr>
              <w:t>企业纳税、申报情况，发票使用情况，税收政策执行等涉税情况</w:t>
            </w:r>
          </w:p>
        </w:tc>
        <w:tc>
          <w:tcPr>
            <w:tcW w:w="3090" w:type="dxa"/>
            <w:vAlign w:val="center"/>
          </w:tcPr>
          <w:p w:rsidR="003F0FF9" w:rsidRPr="008E7878" w:rsidRDefault="003F0FF9" w:rsidP="00D67E34">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18177F">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18177F">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18177F">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4E4C6C">
        <w:trPr>
          <w:trHeight w:val="95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409</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本溪工具股份有限公司</w:t>
            </w:r>
          </w:p>
        </w:tc>
        <w:tc>
          <w:tcPr>
            <w:tcW w:w="3795" w:type="dxa"/>
            <w:vAlign w:val="center"/>
          </w:tcPr>
          <w:p w:rsidR="003F0FF9" w:rsidRPr="008E7878" w:rsidRDefault="003F0FF9" w:rsidP="00F314DE">
            <w:pPr>
              <w:spacing w:line="400" w:lineRule="exact"/>
              <w:rPr>
                <w:rFonts w:ascii="仿宋_GB2312" w:eastAsia="仿宋_GB2312" w:hAnsi="Calibri"/>
                <w:sz w:val="24"/>
              </w:rPr>
            </w:pPr>
            <w:r w:rsidRPr="004E4C6C">
              <w:rPr>
                <w:rFonts w:ascii="仿宋_GB2312" w:eastAsia="仿宋_GB2312" w:hAnsi="Calibri" w:hint="eastAsia"/>
                <w:sz w:val="24"/>
              </w:rPr>
              <w:t>企业申报信息，发票使用情况，生产经营情况</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410</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中国工商银行股份有限公司本溪分行</w:t>
            </w:r>
          </w:p>
        </w:tc>
        <w:tc>
          <w:tcPr>
            <w:tcW w:w="3795"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按照省局关于重点稽查对象随机抽查工作要求开展检查工作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3"/>
        </w:trPr>
        <w:tc>
          <w:tcPr>
            <w:tcW w:w="607" w:type="dxa"/>
            <w:vAlign w:val="center"/>
          </w:tcPr>
          <w:p w:rsidR="003F0FF9" w:rsidRPr="00AB2DDF" w:rsidRDefault="003F0FF9" w:rsidP="00F314DE">
            <w:pPr>
              <w:jc w:val="center"/>
              <w:rPr>
                <w:rFonts w:ascii="仿宋_GB2312" w:eastAsia="仿宋_GB2312"/>
                <w:sz w:val="24"/>
              </w:rPr>
            </w:pPr>
            <w:r>
              <w:rPr>
                <w:rFonts w:ascii="仿宋_GB2312" w:eastAsia="仿宋_GB2312" w:hint="eastAsia"/>
                <w:sz w:val="24"/>
              </w:rPr>
              <w:t>411</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中国平安人寿保险股份有限公司本溪中心支公司</w:t>
            </w:r>
          </w:p>
        </w:tc>
        <w:tc>
          <w:tcPr>
            <w:tcW w:w="3795" w:type="dxa"/>
            <w:vAlign w:val="center"/>
          </w:tcPr>
          <w:p w:rsidR="003F0FF9" w:rsidRDefault="003F0FF9" w:rsidP="004E4C6C">
            <w:r w:rsidRPr="000861A7">
              <w:rPr>
                <w:rFonts w:ascii="仿宋_GB2312" w:eastAsia="仿宋_GB2312" w:hAnsi="仿宋_GB2312" w:cs="仿宋_GB2312" w:hint="eastAsia"/>
                <w:sz w:val="24"/>
              </w:rPr>
              <w:t>按照省局关于重点稽查对象随机抽查工作要求开展检查工作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412</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中国人民财产保险股份有限公司本溪市分公司</w:t>
            </w:r>
          </w:p>
        </w:tc>
        <w:tc>
          <w:tcPr>
            <w:tcW w:w="3795" w:type="dxa"/>
            <w:vAlign w:val="center"/>
          </w:tcPr>
          <w:p w:rsidR="003F0FF9" w:rsidRDefault="003F0FF9" w:rsidP="004E4C6C">
            <w:r w:rsidRPr="000861A7">
              <w:rPr>
                <w:rFonts w:ascii="仿宋_GB2312" w:eastAsia="仿宋_GB2312" w:hAnsi="仿宋_GB2312" w:cs="仿宋_GB2312" w:hint="eastAsia"/>
                <w:sz w:val="24"/>
              </w:rPr>
              <w:t>按照省局关于重点稽查对象随机抽查工作要求开展检查工作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413</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中国人民健康保险股份有限公司本溪中心支公司</w:t>
            </w:r>
          </w:p>
        </w:tc>
        <w:tc>
          <w:tcPr>
            <w:tcW w:w="3795" w:type="dxa"/>
            <w:vAlign w:val="center"/>
          </w:tcPr>
          <w:p w:rsidR="003F0FF9" w:rsidRDefault="003F0FF9" w:rsidP="004E4C6C">
            <w:r w:rsidRPr="000861A7">
              <w:rPr>
                <w:rFonts w:ascii="仿宋_GB2312" w:eastAsia="仿宋_GB2312" w:hAnsi="仿宋_GB2312" w:cs="仿宋_GB2312" w:hint="eastAsia"/>
                <w:sz w:val="24"/>
              </w:rPr>
              <w:t>按照省局关于重点稽查对象随机抽查工作要求开展检查工作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Default="003F0FF9" w:rsidP="00F314DE">
            <w:pPr>
              <w:jc w:val="center"/>
              <w:rPr>
                <w:rFonts w:ascii="仿宋_GB2312" w:eastAsia="仿宋_GB2312"/>
                <w:sz w:val="24"/>
              </w:rPr>
            </w:pPr>
            <w:r>
              <w:rPr>
                <w:rFonts w:ascii="仿宋_GB2312" w:eastAsia="仿宋_GB2312" w:hint="eastAsia"/>
                <w:sz w:val="24"/>
              </w:rPr>
              <w:t>414</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F314DE">
            <w:pPr>
              <w:rPr>
                <w:rFonts w:ascii="仿宋_GB2312" w:eastAsia="仿宋_GB2312" w:hAnsi="仿宋_GB2312" w:cs="仿宋_GB2312"/>
                <w:sz w:val="24"/>
              </w:rPr>
            </w:pPr>
            <w:r w:rsidRPr="004E4C6C">
              <w:rPr>
                <w:rFonts w:ascii="仿宋_GB2312" w:eastAsia="仿宋_GB2312" w:hAnsi="仿宋_GB2312" w:cs="仿宋_GB2312" w:hint="eastAsia"/>
                <w:sz w:val="24"/>
              </w:rPr>
              <w:t>中国人民人寿保险股份有限公司本溪中心支公司</w:t>
            </w:r>
          </w:p>
        </w:tc>
        <w:tc>
          <w:tcPr>
            <w:tcW w:w="3795" w:type="dxa"/>
            <w:vAlign w:val="center"/>
          </w:tcPr>
          <w:p w:rsidR="003F0FF9" w:rsidRDefault="003F0FF9" w:rsidP="004E4C6C">
            <w:r w:rsidRPr="000861A7">
              <w:rPr>
                <w:rFonts w:ascii="仿宋_GB2312" w:eastAsia="仿宋_GB2312" w:hAnsi="仿宋_GB2312" w:cs="仿宋_GB2312" w:hint="eastAsia"/>
                <w:sz w:val="24"/>
              </w:rPr>
              <w:t>按照省局关于重点稽查对象随机抽查工作要求开展检查工作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3"/>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415</w:t>
            </w:r>
          </w:p>
        </w:tc>
        <w:tc>
          <w:tcPr>
            <w:tcW w:w="1440" w:type="dxa"/>
            <w:vAlign w:val="center"/>
          </w:tcPr>
          <w:p w:rsidR="003F0FF9" w:rsidRDefault="003F0FF9" w:rsidP="004E4C6C">
            <w:r w:rsidRPr="001A1622">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E4C6C">
              <w:rPr>
                <w:rFonts w:ascii="仿宋_GB2312" w:eastAsia="仿宋_GB2312" w:hAnsi="仿宋_GB2312" w:cs="仿宋_GB2312" w:hint="eastAsia"/>
                <w:sz w:val="24"/>
              </w:rPr>
              <w:t>中国人寿保险股份有限公司本溪分公司</w:t>
            </w:r>
          </w:p>
        </w:tc>
        <w:tc>
          <w:tcPr>
            <w:tcW w:w="3795" w:type="dxa"/>
            <w:vAlign w:val="center"/>
          </w:tcPr>
          <w:p w:rsidR="003F0FF9" w:rsidRDefault="003F0FF9" w:rsidP="004E4C6C">
            <w:r w:rsidRPr="000861A7">
              <w:rPr>
                <w:rFonts w:ascii="仿宋_GB2312" w:eastAsia="仿宋_GB2312" w:hAnsi="仿宋_GB2312" w:cs="仿宋_GB2312" w:hint="eastAsia"/>
                <w:sz w:val="24"/>
              </w:rPr>
              <w:t>按照省局关于重点稽查对象随机抽查工作要求开展检查工作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416</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本溪山水工源水泥有限公司</w:t>
            </w:r>
          </w:p>
        </w:tc>
        <w:tc>
          <w:tcPr>
            <w:tcW w:w="3795" w:type="dxa"/>
            <w:vAlign w:val="center"/>
          </w:tcPr>
          <w:p w:rsidR="003F0FF9" w:rsidRPr="008E7878" w:rsidRDefault="003F0FF9" w:rsidP="00497B27">
            <w:pPr>
              <w:rPr>
                <w:rFonts w:ascii="仿宋_GB2312" w:eastAsia="仿宋_GB2312" w:hAnsi="Calibri"/>
                <w:sz w:val="24"/>
              </w:rPr>
            </w:pPr>
            <w:r w:rsidRPr="00497B27">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417</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本钢机械设备制造公司炼钢厂</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418</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本溪罕王矿业有限公司</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4"/>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419</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本溪市鑫龙矿业有限公司</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497B27">
            <w:pPr>
              <w:jc w:val="center"/>
              <w:rPr>
                <w:rFonts w:ascii="仿宋_GB2312" w:eastAsia="仿宋_GB2312"/>
                <w:sz w:val="24"/>
              </w:rPr>
            </w:pPr>
            <w:r>
              <w:rPr>
                <w:rFonts w:ascii="仿宋_GB2312" w:eastAsia="仿宋_GB2312" w:hint="eastAsia"/>
                <w:sz w:val="24"/>
              </w:rPr>
              <w:t>420</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本溪东方沈家铁选厂</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421</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本溪龙山泉啤酒有限责任公司</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422</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本溪电力设备制造有限责任公司</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3"/>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423</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满孚首成（本溪）实业有限公司</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424</w:t>
            </w:r>
          </w:p>
        </w:tc>
        <w:tc>
          <w:tcPr>
            <w:tcW w:w="1440" w:type="dxa"/>
            <w:vAlign w:val="center"/>
          </w:tcPr>
          <w:p w:rsidR="003F0FF9" w:rsidRDefault="003F0FF9" w:rsidP="00497B27">
            <w:r w:rsidRPr="00060AFD">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国网辽宁省电力有限公司本溪供电公司</w:t>
            </w:r>
          </w:p>
        </w:tc>
        <w:tc>
          <w:tcPr>
            <w:tcW w:w="3795" w:type="dxa"/>
            <w:vAlign w:val="center"/>
          </w:tcPr>
          <w:p w:rsidR="003F0FF9" w:rsidRDefault="003F0FF9" w:rsidP="00497B27">
            <w:r w:rsidRPr="00A52340">
              <w:rPr>
                <w:rFonts w:ascii="仿宋_GB2312" w:eastAsia="仿宋_GB2312" w:hAnsi="Calibri" w:hint="eastAsia"/>
                <w:sz w:val="24"/>
              </w:rPr>
              <w:t>按照省局关于双随机重点检查对象随机抽查工作要求开展检查工作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425</w:t>
            </w:r>
          </w:p>
        </w:tc>
        <w:tc>
          <w:tcPr>
            <w:tcW w:w="1440" w:type="dxa"/>
            <w:vAlign w:val="center"/>
          </w:tcPr>
          <w:p w:rsidR="003F0FF9" w:rsidRDefault="003F0FF9" w:rsidP="00497B27">
            <w:r w:rsidRPr="00576A79">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本溪钢铁（集团）矿业阎家沟石灰石矿有限公司</w:t>
            </w:r>
          </w:p>
        </w:tc>
        <w:tc>
          <w:tcPr>
            <w:tcW w:w="3795" w:type="dxa"/>
            <w:vAlign w:val="center"/>
          </w:tcPr>
          <w:p w:rsidR="003F0FF9" w:rsidRPr="008E7878" w:rsidRDefault="003F0FF9" w:rsidP="00497B27">
            <w:pPr>
              <w:rPr>
                <w:rFonts w:ascii="仿宋_GB2312" w:eastAsia="仿宋_GB2312" w:hAnsi="Calibri"/>
                <w:sz w:val="24"/>
              </w:rPr>
            </w:pPr>
            <w:r w:rsidRPr="00497B27">
              <w:rPr>
                <w:rFonts w:ascii="仿宋_GB2312" w:eastAsia="仿宋_GB2312" w:hAnsi="Calibri" w:hint="eastAsia"/>
                <w:sz w:val="24"/>
              </w:rPr>
              <w:t>按照省局重点税源检查工作要求对该企业企业纳税、申报情况，发票使用情况，税收政策执行等涉税情况进行检查</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426</w:t>
            </w:r>
          </w:p>
        </w:tc>
        <w:tc>
          <w:tcPr>
            <w:tcW w:w="1440" w:type="dxa"/>
            <w:vAlign w:val="center"/>
          </w:tcPr>
          <w:p w:rsidR="003F0FF9" w:rsidRDefault="003F0FF9" w:rsidP="00497B27">
            <w:r w:rsidRPr="00576A79">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本溪钢铁（集团）冶金渣有限责任公司</w:t>
            </w:r>
          </w:p>
        </w:tc>
        <w:tc>
          <w:tcPr>
            <w:tcW w:w="3795"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Calibri" w:hint="eastAsia"/>
                <w:sz w:val="24"/>
              </w:rPr>
              <w:t>按照省局重点税源检查工作要求对该企业企业纳税、申报情况，发票使用情况，税收政策执行等涉税情况进行检查</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3"/>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427</w:t>
            </w:r>
          </w:p>
        </w:tc>
        <w:tc>
          <w:tcPr>
            <w:tcW w:w="1440" w:type="dxa"/>
            <w:vAlign w:val="center"/>
          </w:tcPr>
          <w:p w:rsidR="003F0FF9" w:rsidRDefault="003F0FF9" w:rsidP="00497B27">
            <w:r w:rsidRPr="00721D3C">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本溪市宏远钢材市场凯利达经销处</w:t>
            </w:r>
          </w:p>
        </w:tc>
        <w:tc>
          <w:tcPr>
            <w:tcW w:w="3795" w:type="dxa"/>
            <w:vAlign w:val="center"/>
          </w:tcPr>
          <w:p w:rsidR="003F0FF9" w:rsidRPr="008E7878" w:rsidRDefault="003F0FF9" w:rsidP="00497B27">
            <w:pPr>
              <w:rPr>
                <w:rFonts w:ascii="仿宋_GB2312" w:eastAsia="仿宋_GB2312" w:hAnsi="Calibri"/>
                <w:sz w:val="24"/>
              </w:rPr>
            </w:pPr>
            <w:r w:rsidRPr="00497B27">
              <w:rPr>
                <w:rFonts w:ascii="仿宋_GB2312" w:eastAsia="仿宋_GB2312" w:hAnsi="Calibri" w:hint="eastAsia"/>
                <w:sz w:val="24"/>
              </w:rPr>
              <w:t>按照省局关于打击虚开骗税工作情况开展检查</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428</w:t>
            </w:r>
          </w:p>
        </w:tc>
        <w:tc>
          <w:tcPr>
            <w:tcW w:w="1440" w:type="dxa"/>
            <w:vAlign w:val="center"/>
          </w:tcPr>
          <w:p w:rsidR="003F0FF9" w:rsidRDefault="003F0FF9" w:rsidP="00497B27">
            <w:r w:rsidRPr="00721D3C">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桓仁华盛衣业有限公司</w:t>
            </w:r>
          </w:p>
        </w:tc>
        <w:tc>
          <w:tcPr>
            <w:tcW w:w="3795" w:type="dxa"/>
            <w:vAlign w:val="center"/>
          </w:tcPr>
          <w:p w:rsidR="003F0FF9" w:rsidRPr="008E7878" w:rsidRDefault="003F0FF9" w:rsidP="00497B27">
            <w:pPr>
              <w:rPr>
                <w:rFonts w:ascii="仿宋_GB2312" w:eastAsia="仿宋_GB2312" w:hAnsi="Calibri"/>
                <w:sz w:val="24"/>
              </w:rPr>
            </w:pPr>
            <w:r w:rsidRPr="00497B27">
              <w:rPr>
                <w:rFonts w:ascii="仿宋_GB2312" w:eastAsia="仿宋_GB2312" w:hAnsi="Calibri" w:hint="eastAsia"/>
                <w:sz w:val="24"/>
              </w:rPr>
              <w:t>按照省局关于打击虚开骗税工作情况开展检查</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429</w:t>
            </w:r>
          </w:p>
        </w:tc>
        <w:tc>
          <w:tcPr>
            <w:tcW w:w="144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497B27">
              <w:rPr>
                <w:rFonts w:ascii="仿宋_GB2312" w:eastAsia="仿宋_GB2312" w:hAnsi="仿宋_GB2312" w:cs="仿宋_GB2312" w:hint="eastAsia"/>
                <w:sz w:val="24"/>
              </w:rPr>
              <w:t>本溪禾丰村镇银行股份有限公司</w:t>
            </w:r>
          </w:p>
        </w:tc>
        <w:tc>
          <w:tcPr>
            <w:tcW w:w="3795" w:type="dxa"/>
            <w:vAlign w:val="center"/>
          </w:tcPr>
          <w:p w:rsidR="003F0FF9" w:rsidRPr="008E7878" w:rsidRDefault="003F0FF9" w:rsidP="00DD7084">
            <w:pPr>
              <w:rPr>
                <w:rFonts w:ascii="仿宋_GB2312" w:eastAsia="仿宋_GB2312" w:hAnsi="Calibri"/>
                <w:sz w:val="24"/>
              </w:rPr>
            </w:pPr>
            <w:r w:rsidRPr="00497B27">
              <w:rPr>
                <w:rFonts w:ascii="仿宋_GB2312" w:eastAsia="仿宋_GB2312" w:hAnsi="Calibri" w:hint="eastAsia"/>
                <w:sz w:val="24"/>
              </w:rPr>
              <w:t>针对风控中心推送的涉税疑点进行检查</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430</w:t>
            </w:r>
          </w:p>
        </w:tc>
        <w:tc>
          <w:tcPr>
            <w:tcW w:w="1440" w:type="dxa"/>
            <w:vAlign w:val="center"/>
          </w:tcPr>
          <w:p w:rsidR="003F0FF9" w:rsidRPr="008E7878" w:rsidRDefault="003F0FF9" w:rsidP="0018177F">
            <w:pPr>
              <w:rPr>
                <w:rFonts w:ascii="仿宋_GB2312" w:eastAsia="仿宋_GB2312"/>
                <w:sz w:val="24"/>
              </w:rPr>
            </w:pPr>
            <w:r>
              <w:rPr>
                <w:rFonts w:ascii="仿宋_GB2312" w:eastAsia="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本溪市隆利煤炭经销有限公司</w:t>
            </w:r>
          </w:p>
        </w:tc>
        <w:tc>
          <w:tcPr>
            <w:tcW w:w="3795"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按照协查工作的相关要求开展检查工作</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3"/>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431</w:t>
            </w:r>
          </w:p>
        </w:tc>
        <w:tc>
          <w:tcPr>
            <w:tcW w:w="144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辽宁康普瑞医药有限公司</w:t>
            </w:r>
          </w:p>
        </w:tc>
        <w:tc>
          <w:tcPr>
            <w:tcW w:w="3795" w:type="dxa"/>
            <w:vAlign w:val="center"/>
          </w:tcPr>
          <w:p w:rsidR="003F0FF9" w:rsidRPr="008E7878" w:rsidRDefault="003F0FF9" w:rsidP="00DD7084">
            <w:pPr>
              <w:rPr>
                <w:rFonts w:ascii="仿宋_GB2312" w:eastAsia="仿宋_GB2312" w:hAnsi="Calibri"/>
                <w:sz w:val="24"/>
              </w:rPr>
            </w:pPr>
            <w:r w:rsidRPr="00DD7084">
              <w:rPr>
                <w:rFonts w:ascii="仿宋_GB2312" w:eastAsia="仿宋_GB2312" w:hAnsi="Calibri" w:hint="eastAsia"/>
                <w:sz w:val="24"/>
              </w:rPr>
              <w:t>针对纳税评估过程中发现的涉嫌虚开发票案件疑点进行检查</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432</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本溪满族自治县自来水公司</w:t>
            </w:r>
          </w:p>
        </w:tc>
        <w:tc>
          <w:tcPr>
            <w:tcW w:w="3795" w:type="dxa"/>
            <w:vAlign w:val="center"/>
          </w:tcPr>
          <w:p w:rsidR="003F0FF9" w:rsidRPr="008E7878" w:rsidRDefault="003F0FF9" w:rsidP="00DD7084">
            <w:pPr>
              <w:rPr>
                <w:rFonts w:ascii="仿宋_GB2312" w:eastAsia="仿宋_GB2312" w:hAnsi="Calibri"/>
                <w:sz w:val="24"/>
              </w:rPr>
            </w:pPr>
            <w:r w:rsidRPr="00DD7084">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433</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辽宁东亿建筑(集团)有限公司</w:t>
            </w:r>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434</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信达证券股份有限公司本溪市府南街证券营业部</w:t>
            </w:r>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63"/>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435</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本溪大有钨钼有限公司</w:t>
            </w:r>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B90C55">
        <w:trPr>
          <w:trHeight w:val="1977"/>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436</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8E05A2" w:rsidP="0018177F">
            <w:pPr>
              <w:rPr>
                <w:rFonts w:ascii="仿宋_GB2312" w:eastAsia="仿宋_GB2312" w:hAnsi="仿宋_GB2312" w:cs="仿宋_GB2312"/>
                <w:sz w:val="24"/>
              </w:rPr>
            </w:pPr>
            <w:r w:rsidRPr="008E05A2">
              <w:rPr>
                <w:rFonts w:ascii="仿宋_GB2312" w:eastAsia="仿宋_GB2312" w:hAnsi="仿宋_GB2312" w:cs="仿宋_GB2312" w:hint="eastAsia"/>
                <w:sz w:val="24"/>
              </w:rPr>
              <w:t>本溪电信工程局</w:t>
            </w:r>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0761FD">
        <w:trPr>
          <w:trHeight w:val="2545"/>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437</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本溪电力建设有限责任公司</w:t>
            </w:r>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0761FD">
        <w:trPr>
          <w:trHeight w:val="2539"/>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438</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r w:rsidRPr="00DD7084">
              <w:rPr>
                <w:rFonts w:ascii="仿宋_GB2312" w:eastAsia="仿宋_GB2312" w:hAnsi="仿宋_GB2312" w:cs="仿宋_GB2312" w:hint="eastAsia"/>
                <w:sz w:val="24"/>
              </w:rPr>
              <w:t>本溪和泰物业管理有限公司</w:t>
            </w:r>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0761FD">
        <w:trPr>
          <w:trHeight w:val="2829"/>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439</w:t>
            </w:r>
          </w:p>
        </w:tc>
        <w:tc>
          <w:tcPr>
            <w:tcW w:w="1440" w:type="dxa"/>
            <w:vAlign w:val="center"/>
          </w:tcPr>
          <w:p w:rsidR="003F0FF9" w:rsidRDefault="003F0FF9" w:rsidP="00DD7084">
            <w:r w:rsidRPr="00FE63C3">
              <w:rPr>
                <w:rFonts w:ascii="仿宋_GB2312" w:eastAsia="仿宋_GB2312" w:hAnsi="仿宋_GB2312" w:cs="仿宋_GB2312" w:hint="eastAsia"/>
                <w:sz w:val="24"/>
              </w:rPr>
              <w:t>市国税局</w:t>
            </w:r>
          </w:p>
        </w:tc>
        <w:tc>
          <w:tcPr>
            <w:tcW w:w="1650" w:type="dxa"/>
            <w:vAlign w:val="center"/>
          </w:tcPr>
          <w:p w:rsidR="003F0FF9" w:rsidRPr="008E7878" w:rsidRDefault="003F0FF9" w:rsidP="0018177F">
            <w:pPr>
              <w:rPr>
                <w:rFonts w:ascii="仿宋_GB2312" w:eastAsia="仿宋_GB2312" w:hAnsi="仿宋_GB2312" w:cs="仿宋_GB2312"/>
                <w:sz w:val="24"/>
              </w:rPr>
            </w:pPr>
            <w:bookmarkStart w:id="345" w:name="OLE_LINK343"/>
            <w:bookmarkStart w:id="346" w:name="OLE_LINK344"/>
            <w:bookmarkStart w:id="347" w:name="OLE_LINK345"/>
            <w:bookmarkStart w:id="348" w:name="OLE_LINK346"/>
            <w:bookmarkStart w:id="349" w:name="OLE_LINK347"/>
            <w:bookmarkStart w:id="350" w:name="OLE_LINK348"/>
            <w:bookmarkStart w:id="351" w:name="OLE_LINK351"/>
            <w:bookmarkStart w:id="352" w:name="OLE_LINK352"/>
            <w:bookmarkStart w:id="353" w:name="OLE_LINK353"/>
            <w:bookmarkStart w:id="354" w:name="OLE_LINK354"/>
            <w:bookmarkStart w:id="355" w:name="OLE_LINK355"/>
            <w:bookmarkStart w:id="356" w:name="OLE_LINK356"/>
            <w:bookmarkStart w:id="357" w:name="OLE_LINK357"/>
            <w:bookmarkStart w:id="358" w:name="OLE_LINK358"/>
            <w:bookmarkStart w:id="359" w:name="OLE_LINK359"/>
            <w:bookmarkStart w:id="360" w:name="OLE_LINK360"/>
            <w:bookmarkStart w:id="361" w:name="OLE_LINK361"/>
            <w:bookmarkStart w:id="362" w:name="OLE_LINK362"/>
            <w:bookmarkStart w:id="363" w:name="OLE_LINK363"/>
            <w:bookmarkStart w:id="364" w:name="OLE_LINK364"/>
            <w:bookmarkStart w:id="365" w:name="OLE_LINK365"/>
            <w:bookmarkStart w:id="366" w:name="OLE_LINK366"/>
            <w:bookmarkStart w:id="367" w:name="OLE_LINK367"/>
            <w:bookmarkStart w:id="368" w:name="OLE_LINK368"/>
            <w:bookmarkStart w:id="369" w:name="OLE_LINK369"/>
            <w:bookmarkStart w:id="370" w:name="OLE_LINK370"/>
            <w:bookmarkStart w:id="371" w:name="OLE_LINK371"/>
            <w:bookmarkStart w:id="372" w:name="OLE_LINK372"/>
            <w:bookmarkStart w:id="373" w:name="OLE_LINK373"/>
            <w:bookmarkStart w:id="374" w:name="OLE_LINK374"/>
            <w:bookmarkStart w:id="375" w:name="OLE_LINK375"/>
            <w:bookmarkStart w:id="376" w:name="OLE_LINK376"/>
            <w:bookmarkStart w:id="377" w:name="OLE_LINK377"/>
            <w:bookmarkStart w:id="378" w:name="OLE_LINK378"/>
            <w:bookmarkStart w:id="379" w:name="OLE_LINK379"/>
            <w:bookmarkStart w:id="380" w:name="OLE_LINK380"/>
            <w:bookmarkStart w:id="381" w:name="OLE_LINK381"/>
            <w:bookmarkStart w:id="382" w:name="OLE_LINK382"/>
            <w:bookmarkStart w:id="383" w:name="OLE_LINK383"/>
            <w:bookmarkStart w:id="384" w:name="OLE_LINK384"/>
            <w:bookmarkStart w:id="385" w:name="OLE_LINK385"/>
            <w:bookmarkStart w:id="386" w:name="OLE_LINK386"/>
            <w:bookmarkStart w:id="387" w:name="OLE_LINK387"/>
            <w:bookmarkStart w:id="388" w:name="OLE_LINK388"/>
            <w:bookmarkStart w:id="389" w:name="OLE_LINK389"/>
            <w:bookmarkStart w:id="390" w:name="OLE_LINK390"/>
            <w:bookmarkStart w:id="391" w:name="OLE_LINK391"/>
            <w:bookmarkStart w:id="392" w:name="OLE_LINK392"/>
            <w:bookmarkStart w:id="393" w:name="OLE_LINK393"/>
            <w:bookmarkStart w:id="394" w:name="OLE_LINK394"/>
            <w:bookmarkStart w:id="395" w:name="OLE_LINK395"/>
            <w:bookmarkStart w:id="396" w:name="OLE_LINK396"/>
            <w:bookmarkStart w:id="397" w:name="OLE_LINK397"/>
            <w:bookmarkStart w:id="398" w:name="OLE_LINK398"/>
            <w:bookmarkStart w:id="399" w:name="OLE_LINK399"/>
            <w:bookmarkStart w:id="400" w:name="OLE_LINK400"/>
            <w:bookmarkStart w:id="401" w:name="OLE_LINK401"/>
            <w:bookmarkStart w:id="402" w:name="OLE_LINK402"/>
            <w:bookmarkStart w:id="403" w:name="OLE_LINK403"/>
            <w:bookmarkStart w:id="404" w:name="OLE_LINK404"/>
            <w:bookmarkStart w:id="405" w:name="OLE_LINK405"/>
            <w:bookmarkStart w:id="406" w:name="OLE_LINK406"/>
            <w:bookmarkStart w:id="407" w:name="OLE_LINK407"/>
            <w:bookmarkStart w:id="408" w:name="OLE_LINK408"/>
            <w:bookmarkStart w:id="409" w:name="OLE_LINK409"/>
            <w:bookmarkStart w:id="410" w:name="OLE_LINK410"/>
            <w:bookmarkStart w:id="411" w:name="OLE_LINK411"/>
            <w:bookmarkStart w:id="412" w:name="OLE_LINK412"/>
            <w:bookmarkStart w:id="413" w:name="OLE_LINK413"/>
            <w:bookmarkStart w:id="414" w:name="OLE_LINK414"/>
            <w:bookmarkStart w:id="415" w:name="OLE_LINK415"/>
            <w:bookmarkStart w:id="416" w:name="OLE_LINK416"/>
            <w:bookmarkStart w:id="417" w:name="OLE_LINK417"/>
            <w:bookmarkStart w:id="418" w:name="OLE_LINK418"/>
            <w:bookmarkStart w:id="419" w:name="OLE_LINK419"/>
            <w:bookmarkStart w:id="420" w:name="OLE_LINK420"/>
            <w:bookmarkStart w:id="421" w:name="OLE_LINK421"/>
            <w:bookmarkStart w:id="422" w:name="OLE_LINK422"/>
            <w:bookmarkStart w:id="423" w:name="OLE_LINK423"/>
            <w:bookmarkStart w:id="424" w:name="OLE_LINK424"/>
            <w:bookmarkStart w:id="425" w:name="OLE_LINK425"/>
            <w:bookmarkStart w:id="426" w:name="OLE_LINK426"/>
            <w:bookmarkStart w:id="427" w:name="OLE_LINK427"/>
            <w:bookmarkStart w:id="428" w:name="OLE_LINK428"/>
            <w:bookmarkStart w:id="429" w:name="OLE_LINK429"/>
            <w:bookmarkStart w:id="430" w:name="OLE_LINK430"/>
            <w:bookmarkStart w:id="431" w:name="OLE_LINK431"/>
            <w:bookmarkStart w:id="432" w:name="OLE_LINK432"/>
            <w:bookmarkStart w:id="433" w:name="OLE_LINK433"/>
            <w:bookmarkStart w:id="434" w:name="OLE_LINK434"/>
            <w:bookmarkStart w:id="435" w:name="OLE_LINK435"/>
            <w:bookmarkStart w:id="436" w:name="OLE_LINK436"/>
            <w:bookmarkStart w:id="437" w:name="OLE_LINK437"/>
            <w:bookmarkStart w:id="438" w:name="OLE_LINK438"/>
            <w:bookmarkStart w:id="439" w:name="OLE_LINK439"/>
            <w:bookmarkStart w:id="440" w:name="OLE_LINK440"/>
            <w:bookmarkStart w:id="441" w:name="OLE_LINK441"/>
            <w:bookmarkStart w:id="442" w:name="OLE_LINK442"/>
            <w:bookmarkStart w:id="443" w:name="OLE_LINK443"/>
            <w:bookmarkStart w:id="444" w:name="OLE_LINK444"/>
            <w:bookmarkStart w:id="445" w:name="OLE_LINK445"/>
            <w:bookmarkStart w:id="446" w:name="OLE_LINK446"/>
            <w:bookmarkStart w:id="447" w:name="OLE_LINK447"/>
            <w:bookmarkStart w:id="448" w:name="OLE_LINK448"/>
            <w:bookmarkStart w:id="449" w:name="OLE_LINK449"/>
            <w:bookmarkStart w:id="450" w:name="OLE_LINK450"/>
            <w:bookmarkStart w:id="451" w:name="OLE_LINK451"/>
            <w:bookmarkStart w:id="452" w:name="OLE_LINK452"/>
            <w:bookmarkStart w:id="453" w:name="OLE_LINK453"/>
            <w:bookmarkStart w:id="454" w:name="OLE_LINK454"/>
            <w:bookmarkStart w:id="455" w:name="OLE_LINK455"/>
            <w:bookmarkStart w:id="456" w:name="OLE_LINK456"/>
            <w:bookmarkStart w:id="457" w:name="OLE_LINK457"/>
            <w:bookmarkStart w:id="458" w:name="OLE_LINK458"/>
            <w:bookmarkStart w:id="459" w:name="OLE_LINK459"/>
            <w:bookmarkStart w:id="460" w:name="OLE_LINK460"/>
            <w:bookmarkStart w:id="461" w:name="OLE_LINK461"/>
            <w:bookmarkStart w:id="462" w:name="OLE_LINK462"/>
            <w:bookmarkStart w:id="463" w:name="OLE_LINK463"/>
            <w:bookmarkStart w:id="464" w:name="OLE_LINK464"/>
            <w:r w:rsidRPr="00DD7084">
              <w:rPr>
                <w:rFonts w:ascii="仿宋_GB2312" w:eastAsia="仿宋_GB2312" w:hAnsi="仿宋_GB2312" w:cs="仿宋_GB2312" w:hint="eastAsia"/>
                <w:sz w:val="24"/>
              </w:rPr>
              <w:t>辽宁天泰大学城房地产开发有限公司桓仁分公司</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tc>
        <w:tc>
          <w:tcPr>
            <w:tcW w:w="3795" w:type="dxa"/>
            <w:vAlign w:val="center"/>
          </w:tcPr>
          <w:p w:rsidR="003F0FF9" w:rsidRDefault="003F0FF9" w:rsidP="00DD7084">
            <w:r w:rsidRPr="001D5C3E">
              <w:rPr>
                <w:rFonts w:ascii="仿宋_GB2312" w:eastAsia="仿宋_GB2312" w:hAnsi="Calibri" w:hint="eastAsia"/>
                <w:sz w:val="24"/>
              </w:rPr>
              <w:t>企业纳税、申报情况，发票使用情况，税收政策执行等涉税情况(国、地税联合）</w:t>
            </w:r>
          </w:p>
        </w:tc>
        <w:tc>
          <w:tcPr>
            <w:tcW w:w="3090" w:type="dxa"/>
            <w:vAlign w:val="center"/>
          </w:tcPr>
          <w:p w:rsidR="003F0FF9" w:rsidRPr="008E7878" w:rsidRDefault="003F0FF9" w:rsidP="00930BAD">
            <w:pPr>
              <w:spacing w:line="180" w:lineRule="auto"/>
              <w:rPr>
                <w:rFonts w:ascii="仿宋_GB2312" w:eastAsia="仿宋_GB2312" w:hAnsi="仿宋_GB2312" w:cs="仿宋_GB2312"/>
                <w:sz w:val="24"/>
              </w:rPr>
            </w:pPr>
            <w:r w:rsidRPr="002F59BA">
              <w:rPr>
                <w:rFonts w:ascii="仿宋_GB2312" w:eastAsia="仿宋_GB2312" w:hAnsi="仿宋_GB2312" w:cs="仿宋_GB2312" w:hint="eastAsia"/>
                <w:sz w:val="24"/>
              </w:rPr>
              <w:t>《中华人民共和国税收征收管理法》、《中华人民共和国税收征收管理法实施细则》、《中华人民共和国增值税暂行条例》、《企业所得税法》</w:t>
            </w:r>
          </w:p>
        </w:tc>
        <w:tc>
          <w:tcPr>
            <w:tcW w:w="1676" w:type="dxa"/>
            <w:vAlign w:val="center"/>
          </w:tcPr>
          <w:p w:rsidR="003F0FF9" w:rsidRDefault="003F0FF9" w:rsidP="00930BAD">
            <w:pPr>
              <w:widowControl/>
              <w:jc w:val="center"/>
              <w:rPr>
                <w:rFonts w:ascii="仿宋_GB2312" w:eastAsia="仿宋_GB2312"/>
                <w:sz w:val="24"/>
              </w:rPr>
            </w:pPr>
            <w:r w:rsidRPr="00C702AD">
              <w:rPr>
                <w:rFonts w:ascii="仿宋_GB2312" w:eastAsia="仿宋_GB2312" w:hint="eastAsia"/>
                <w:sz w:val="24"/>
              </w:rPr>
              <w:t>2018年</w:t>
            </w:r>
          </w:p>
          <w:p w:rsidR="003F0FF9" w:rsidRPr="008E7878" w:rsidRDefault="003F0FF9" w:rsidP="00930BAD">
            <w:pPr>
              <w:jc w:val="center"/>
              <w:rPr>
                <w:rFonts w:ascii="仿宋_GB2312" w:eastAsia="仿宋_GB2312"/>
                <w:sz w:val="24"/>
              </w:rPr>
            </w:pPr>
            <w:r w:rsidRPr="00592C1F">
              <w:rPr>
                <w:rFonts w:ascii="仿宋_GB2312" w:eastAsia="仿宋_GB2312" w:hint="eastAsia"/>
                <w:sz w:val="24"/>
              </w:rPr>
              <w:t>3</w:t>
            </w:r>
            <w:r>
              <w:rPr>
                <w:rFonts w:ascii="仿宋_GB2312" w:eastAsia="仿宋_GB2312" w:hint="eastAsia"/>
                <w:sz w:val="24"/>
              </w:rPr>
              <w:t>－</w:t>
            </w:r>
            <w:r w:rsidRPr="00592C1F">
              <w:rPr>
                <w:rFonts w:ascii="仿宋_GB2312" w:eastAsia="仿宋_GB2312" w:hint="eastAsia"/>
                <w:sz w:val="24"/>
              </w:rPr>
              <w:t>6月</w:t>
            </w:r>
          </w:p>
        </w:tc>
        <w:tc>
          <w:tcPr>
            <w:tcW w:w="1917" w:type="dxa"/>
            <w:vAlign w:val="center"/>
          </w:tcPr>
          <w:p w:rsidR="003F0FF9" w:rsidRPr="008E7878" w:rsidRDefault="003F0FF9" w:rsidP="00930BAD">
            <w:pPr>
              <w:jc w:val="center"/>
              <w:rPr>
                <w:rFonts w:ascii="仿宋_GB2312" w:eastAsia="仿宋_GB2312"/>
                <w:sz w:val="24"/>
              </w:rPr>
            </w:pPr>
            <w:r>
              <w:rPr>
                <w:rFonts w:ascii="仿宋_GB2312" w:eastAsia="仿宋_GB2312" w:hint="eastAsia"/>
                <w:sz w:val="24"/>
              </w:rPr>
              <w:t>现场</w:t>
            </w:r>
            <w:r w:rsidRPr="00592C1F">
              <w:rPr>
                <w:rFonts w:ascii="仿宋_GB2312" w:eastAsia="仿宋_GB2312" w:hint="eastAsia"/>
                <w:sz w:val="24"/>
              </w:rPr>
              <w:t>检查及调取企业账簿检查</w:t>
            </w:r>
          </w:p>
        </w:tc>
      </w:tr>
      <w:tr w:rsidR="003F0FF9" w:rsidRPr="0047377A" w:rsidTr="00390257">
        <w:trPr>
          <w:trHeight w:val="3679"/>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440</w:t>
            </w:r>
          </w:p>
        </w:tc>
        <w:tc>
          <w:tcPr>
            <w:tcW w:w="1440" w:type="dxa"/>
            <w:vAlign w:val="center"/>
          </w:tcPr>
          <w:p w:rsidR="003F0FF9" w:rsidRPr="008E7878" w:rsidRDefault="003F0FF9" w:rsidP="0018177F">
            <w:pPr>
              <w:rPr>
                <w:rFonts w:ascii="仿宋_GB2312" w:eastAsia="仿宋_GB2312"/>
                <w:sz w:val="24"/>
              </w:rPr>
            </w:pPr>
            <w:r>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10户工业企业</w:t>
            </w:r>
          </w:p>
        </w:tc>
        <w:tc>
          <w:tcPr>
            <w:tcW w:w="3795" w:type="dxa"/>
            <w:vAlign w:val="center"/>
          </w:tcPr>
          <w:p w:rsidR="003F0FF9" w:rsidRPr="00390257" w:rsidRDefault="003F0FF9" w:rsidP="00390257">
            <w:pPr>
              <w:spacing w:line="360" w:lineRule="exact"/>
              <w:rPr>
                <w:rFonts w:ascii="仿宋_GB2312" w:eastAsia="仿宋_GB2312" w:hAnsi="仿宋"/>
                <w:sz w:val="24"/>
              </w:rPr>
            </w:pPr>
            <w:r>
              <w:rPr>
                <w:rFonts w:ascii="仿宋_GB2312" w:eastAsia="仿宋_GB2312" w:hAnsi="仿宋" w:hint="eastAsia"/>
                <w:sz w:val="24"/>
              </w:rPr>
              <w:t>重点用能企业执行法律法规情况；能耗限额标准贯彻执行情况；省能源管理信息系统及能源利用状况报告报送情况；落后用能产品、设备和生产工艺执行淘汰制度情况；企业能源计量器具配备和管理情况；</w:t>
            </w:r>
            <w:r>
              <w:rPr>
                <w:rFonts w:ascii="仿宋_GB2312" w:eastAsia="仿宋_GB2312" w:hint="eastAsia"/>
                <w:sz w:val="24"/>
              </w:rPr>
              <w:t>能源管理体系建设情况，能源管理岗位设立和能源管理负责人聘任（备案）制度执行情况，以及节能教育和培训等制度执行情况</w:t>
            </w:r>
          </w:p>
        </w:tc>
        <w:tc>
          <w:tcPr>
            <w:tcW w:w="3090" w:type="dxa"/>
            <w:vAlign w:val="center"/>
          </w:tcPr>
          <w:p w:rsidR="003F0FF9" w:rsidRDefault="003F0FF9" w:rsidP="00390257">
            <w:pPr>
              <w:spacing w:line="360" w:lineRule="auto"/>
              <w:rPr>
                <w:rFonts w:ascii="仿宋_GB2312" w:eastAsia="仿宋_GB2312"/>
                <w:sz w:val="24"/>
              </w:rPr>
            </w:pPr>
            <w:r>
              <w:rPr>
                <w:rFonts w:ascii="仿宋_GB2312" w:eastAsia="仿宋_GB2312" w:hint="eastAsia"/>
                <w:sz w:val="24"/>
              </w:rPr>
              <w:t>《中华人民共和国节约能源法》、《辽宁省节约能源监察办法》</w:t>
            </w:r>
          </w:p>
        </w:tc>
        <w:tc>
          <w:tcPr>
            <w:tcW w:w="1676" w:type="dxa"/>
            <w:vAlign w:val="center"/>
          </w:tcPr>
          <w:p w:rsidR="003F0FF9" w:rsidRDefault="003F0FF9" w:rsidP="00390257">
            <w:pPr>
              <w:spacing w:line="360" w:lineRule="auto"/>
              <w:jc w:val="center"/>
              <w:rPr>
                <w:rFonts w:ascii="仿宋_GB2312" w:eastAsia="仿宋_GB2312"/>
                <w:sz w:val="24"/>
              </w:rPr>
            </w:pPr>
            <w:r>
              <w:rPr>
                <w:rFonts w:ascii="仿宋_GB2312" w:eastAsia="仿宋_GB2312" w:hint="eastAsia"/>
                <w:sz w:val="24"/>
              </w:rPr>
              <w:t>2018年</w:t>
            </w:r>
          </w:p>
          <w:p w:rsidR="003F0FF9" w:rsidRDefault="003F0FF9" w:rsidP="00390257">
            <w:pPr>
              <w:spacing w:line="360" w:lineRule="auto"/>
              <w:jc w:val="center"/>
              <w:rPr>
                <w:rFonts w:ascii="仿宋_GB2312" w:eastAsia="仿宋_GB2312"/>
                <w:sz w:val="24"/>
              </w:rPr>
            </w:pPr>
            <w:r>
              <w:rPr>
                <w:rFonts w:ascii="仿宋_GB2312" w:eastAsia="仿宋_GB2312" w:hint="eastAsia"/>
                <w:sz w:val="24"/>
              </w:rPr>
              <w:t>5—10月</w:t>
            </w:r>
          </w:p>
        </w:tc>
        <w:tc>
          <w:tcPr>
            <w:tcW w:w="1917" w:type="dxa"/>
            <w:vAlign w:val="center"/>
          </w:tcPr>
          <w:p w:rsidR="003F0FF9" w:rsidRDefault="003F0FF9" w:rsidP="00390257">
            <w:pPr>
              <w:spacing w:line="360" w:lineRule="auto"/>
              <w:jc w:val="center"/>
              <w:rPr>
                <w:rFonts w:ascii="仿宋_GB2312" w:eastAsia="仿宋_GB2312"/>
                <w:sz w:val="24"/>
              </w:rPr>
            </w:pPr>
            <w:r>
              <w:rPr>
                <w:rFonts w:ascii="仿宋_GB2312" w:eastAsia="仿宋_GB2312" w:hint="eastAsia"/>
                <w:sz w:val="24"/>
              </w:rPr>
              <w:t>书面监察和现场监察相结合</w:t>
            </w:r>
          </w:p>
        </w:tc>
      </w:tr>
      <w:tr w:rsidR="003F0FF9" w:rsidRPr="0047377A" w:rsidTr="00B14CD8">
        <w:trPr>
          <w:trHeight w:val="4242"/>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441</w:t>
            </w:r>
          </w:p>
        </w:tc>
        <w:tc>
          <w:tcPr>
            <w:tcW w:w="144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市工信委</w:t>
            </w:r>
          </w:p>
        </w:tc>
        <w:tc>
          <w:tcPr>
            <w:tcW w:w="1650" w:type="dxa"/>
            <w:vAlign w:val="center"/>
          </w:tcPr>
          <w:p w:rsidR="003F0FF9" w:rsidRPr="00B14CD8" w:rsidRDefault="003F0FF9" w:rsidP="00B14CD8">
            <w:pPr>
              <w:pStyle w:val="p0"/>
              <w:spacing w:line="360" w:lineRule="auto"/>
              <w:rPr>
                <w:rFonts w:ascii="仿宋_GB2312" w:eastAsia="仿宋_GB2312"/>
                <w:sz w:val="24"/>
              </w:rPr>
            </w:pPr>
            <w:r>
              <w:rPr>
                <w:rFonts w:ascii="仿宋_GB2312" w:eastAsia="仿宋_GB2312" w:hint="eastAsia"/>
                <w:sz w:val="24"/>
              </w:rPr>
              <w:t>本溪广播电视台</w:t>
            </w:r>
          </w:p>
        </w:tc>
        <w:tc>
          <w:tcPr>
            <w:tcW w:w="3795" w:type="dxa"/>
            <w:vAlign w:val="center"/>
          </w:tcPr>
          <w:p w:rsidR="003F0FF9" w:rsidRPr="008E7878" w:rsidRDefault="003F0FF9" w:rsidP="00390257">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B14CD8">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90257">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90257">
            <w:pPr>
              <w:spacing w:line="400" w:lineRule="exact"/>
              <w:jc w:val="center"/>
              <w:rPr>
                <w:rFonts w:ascii="仿宋_GB2312" w:eastAsia="仿宋_GB2312" w:hAnsi="Calibri"/>
                <w:sz w:val="24"/>
              </w:rPr>
            </w:pPr>
            <w:r>
              <w:rPr>
                <w:rFonts w:ascii="仿宋_GB2312" w:eastAsia="仿宋_GB2312" w:hAnsi="Calibri" w:hint="eastAsia"/>
                <w:sz w:val="24"/>
              </w:rPr>
              <w:t>5月上旬</w:t>
            </w:r>
          </w:p>
        </w:tc>
        <w:tc>
          <w:tcPr>
            <w:tcW w:w="1917" w:type="dxa"/>
            <w:vAlign w:val="center"/>
          </w:tcPr>
          <w:p w:rsidR="003F0FF9" w:rsidRDefault="003F0FF9" w:rsidP="00390257">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90257">
            <w:pPr>
              <w:spacing w:line="340" w:lineRule="exact"/>
              <w:jc w:val="center"/>
              <w:rPr>
                <w:rFonts w:ascii="仿宋_GB2312" w:eastAsia="仿宋_GB2312" w:hAnsi="Calibri"/>
                <w:sz w:val="24"/>
              </w:rPr>
            </w:pPr>
            <w:r>
              <w:rPr>
                <w:rFonts w:ascii="仿宋_GB2312" w:eastAsia="仿宋_GB2312" w:hint="eastAsia"/>
                <w:sz w:val="24"/>
              </w:rPr>
              <w:t>核查</w:t>
            </w:r>
          </w:p>
        </w:tc>
      </w:tr>
      <w:tr w:rsidR="003F0FF9" w:rsidRPr="0047377A" w:rsidTr="00B14CD8">
        <w:trPr>
          <w:trHeight w:val="95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442</w:t>
            </w:r>
          </w:p>
        </w:tc>
        <w:tc>
          <w:tcPr>
            <w:tcW w:w="1440" w:type="dxa"/>
            <w:vAlign w:val="center"/>
          </w:tcPr>
          <w:p w:rsidR="003F0FF9" w:rsidRDefault="003F0FF9" w:rsidP="00B14CD8">
            <w:r w:rsidRPr="007623F2">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本溪县广电电视台</w:t>
            </w:r>
          </w:p>
        </w:tc>
        <w:tc>
          <w:tcPr>
            <w:tcW w:w="3795"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5月中旬</w:t>
            </w:r>
          </w:p>
        </w:tc>
        <w:tc>
          <w:tcPr>
            <w:tcW w:w="1917" w:type="dxa"/>
            <w:vAlign w:val="center"/>
          </w:tcPr>
          <w:p w:rsidR="003F0FF9" w:rsidRDefault="003F0FF9" w:rsidP="003F0FF9">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F0FF9">
            <w:pPr>
              <w:spacing w:line="340" w:lineRule="exact"/>
              <w:jc w:val="center"/>
              <w:rPr>
                <w:rFonts w:ascii="仿宋_GB2312" w:eastAsia="仿宋_GB2312" w:hAnsi="Calibri"/>
                <w:sz w:val="24"/>
              </w:rPr>
            </w:pPr>
            <w:r>
              <w:rPr>
                <w:rFonts w:ascii="仿宋_GB2312" w:eastAsia="仿宋_GB2312" w:hint="eastAsia"/>
                <w:sz w:val="24"/>
              </w:rPr>
              <w:t>核查</w:t>
            </w:r>
          </w:p>
        </w:tc>
      </w:tr>
      <w:tr w:rsidR="003F0FF9" w:rsidRPr="0047377A" w:rsidTr="00B14CD8">
        <w:trPr>
          <w:trHeight w:val="95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443</w:t>
            </w:r>
          </w:p>
        </w:tc>
        <w:tc>
          <w:tcPr>
            <w:tcW w:w="1440" w:type="dxa"/>
            <w:vAlign w:val="center"/>
          </w:tcPr>
          <w:p w:rsidR="003F0FF9" w:rsidRDefault="003F0FF9" w:rsidP="00B14CD8">
            <w:r w:rsidRPr="007623F2">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桓仁县广播电视台</w:t>
            </w:r>
          </w:p>
        </w:tc>
        <w:tc>
          <w:tcPr>
            <w:tcW w:w="3795"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5月下旬</w:t>
            </w:r>
          </w:p>
        </w:tc>
        <w:tc>
          <w:tcPr>
            <w:tcW w:w="1917" w:type="dxa"/>
            <w:vAlign w:val="center"/>
          </w:tcPr>
          <w:p w:rsidR="003F0FF9" w:rsidRDefault="003F0FF9" w:rsidP="003F0FF9">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F0FF9">
            <w:pPr>
              <w:spacing w:line="340" w:lineRule="exact"/>
              <w:jc w:val="center"/>
              <w:rPr>
                <w:rFonts w:ascii="仿宋_GB2312" w:eastAsia="仿宋_GB2312" w:hAnsi="Calibri"/>
                <w:sz w:val="24"/>
              </w:rPr>
            </w:pPr>
            <w:r>
              <w:rPr>
                <w:rFonts w:ascii="仿宋_GB2312" w:eastAsia="仿宋_GB2312" w:hint="eastAsia"/>
                <w:sz w:val="24"/>
              </w:rPr>
              <w:t>核查</w:t>
            </w:r>
          </w:p>
        </w:tc>
      </w:tr>
      <w:tr w:rsidR="003F0FF9" w:rsidRPr="0047377A" w:rsidTr="00B14CD8">
        <w:trPr>
          <w:trHeight w:val="958"/>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444</w:t>
            </w:r>
          </w:p>
        </w:tc>
        <w:tc>
          <w:tcPr>
            <w:tcW w:w="1440" w:type="dxa"/>
            <w:vAlign w:val="center"/>
          </w:tcPr>
          <w:p w:rsidR="003F0FF9" w:rsidRDefault="003F0FF9" w:rsidP="00B14CD8">
            <w:r w:rsidRPr="007623F2">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中国移动本溪分公司</w:t>
            </w:r>
          </w:p>
        </w:tc>
        <w:tc>
          <w:tcPr>
            <w:tcW w:w="3795"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6月上旬</w:t>
            </w:r>
          </w:p>
        </w:tc>
        <w:tc>
          <w:tcPr>
            <w:tcW w:w="1917" w:type="dxa"/>
            <w:vAlign w:val="center"/>
          </w:tcPr>
          <w:p w:rsidR="003F0FF9" w:rsidRDefault="003F0FF9" w:rsidP="003F0FF9">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F0FF9">
            <w:pPr>
              <w:spacing w:line="340" w:lineRule="exact"/>
              <w:jc w:val="center"/>
              <w:rPr>
                <w:rFonts w:ascii="仿宋_GB2312" w:eastAsia="仿宋_GB2312" w:hAnsi="Calibri"/>
                <w:sz w:val="24"/>
              </w:rPr>
            </w:pPr>
            <w:r>
              <w:rPr>
                <w:rFonts w:ascii="仿宋_GB2312" w:eastAsia="仿宋_GB2312" w:hint="eastAsia"/>
                <w:sz w:val="24"/>
              </w:rPr>
              <w:t>核查</w:t>
            </w:r>
          </w:p>
        </w:tc>
      </w:tr>
      <w:tr w:rsidR="003F0FF9" w:rsidRPr="0047377A" w:rsidTr="00B14CD8">
        <w:trPr>
          <w:trHeight w:val="95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445</w:t>
            </w:r>
          </w:p>
        </w:tc>
        <w:tc>
          <w:tcPr>
            <w:tcW w:w="1440" w:type="dxa"/>
            <w:vAlign w:val="center"/>
          </w:tcPr>
          <w:p w:rsidR="003F0FF9" w:rsidRDefault="003F0FF9" w:rsidP="00B14CD8">
            <w:r w:rsidRPr="007623F2">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中国联通本溪分公司</w:t>
            </w:r>
          </w:p>
        </w:tc>
        <w:tc>
          <w:tcPr>
            <w:tcW w:w="3795"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6月中旬</w:t>
            </w:r>
          </w:p>
        </w:tc>
        <w:tc>
          <w:tcPr>
            <w:tcW w:w="1917" w:type="dxa"/>
            <w:vAlign w:val="center"/>
          </w:tcPr>
          <w:p w:rsidR="003F0FF9" w:rsidRDefault="003F0FF9" w:rsidP="003F0FF9">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F0FF9">
            <w:pPr>
              <w:spacing w:line="340" w:lineRule="exact"/>
              <w:jc w:val="center"/>
              <w:rPr>
                <w:rFonts w:ascii="仿宋_GB2312" w:eastAsia="仿宋_GB2312" w:hAnsi="Calibri"/>
                <w:sz w:val="24"/>
              </w:rPr>
            </w:pPr>
            <w:r>
              <w:rPr>
                <w:rFonts w:ascii="仿宋_GB2312" w:eastAsia="仿宋_GB2312" w:hint="eastAsia"/>
                <w:sz w:val="24"/>
              </w:rPr>
              <w:t>核查</w:t>
            </w:r>
          </w:p>
        </w:tc>
      </w:tr>
      <w:tr w:rsidR="003F0FF9" w:rsidRPr="0047377A" w:rsidTr="00B14CD8">
        <w:trPr>
          <w:trHeight w:val="958"/>
        </w:trPr>
        <w:tc>
          <w:tcPr>
            <w:tcW w:w="607" w:type="dxa"/>
            <w:vAlign w:val="center"/>
          </w:tcPr>
          <w:p w:rsidR="003F0FF9" w:rsidRDefault="003F0FF9" w:rsidP="0018177F">
            <w:pPr>
              <w:jc w:val="center"/>
              <w:rPr>
                <w:rFonts w:ascii="仿宋_GB2312" w:eastAsia="仿宋_GB2312"/>
                <w:sz w:val="24"/>
              </w:rPr>
            </w:pPr>
            <w:r>
              <w:rPr>
                <w:rFonts w:ascii="仿宋_GB2312" w:eastAsia="仿宋_GB2312" w:hint="eastAsia"/>
                <w:sz w:val="24"/>
              </w:rPr>
              <w:t>446</w:t>
            </w:r>
          </w:p>
        </w:tc>
        <w:tc>
          <w:tcPr>
            <w:tcW w:w="1440" w:type="dxa"/>
            <w:vAlign w:val="center"/>
          </w:tcPr>
          <w:p w:rsidR="003F0FF9" w:rsidRDefault="003F0FF9" w:rsidP="00B14CD8">
            <w:r w:rsidRPr="007623F2">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int="eastAsia"/>
                <w:sz w:val="24"/>
              </w:rPr>
              <w:t>中国电信本溪分公司</w:t>
            </w:r>
          </w:p>
        </w:tc>
        <w:tc>
          <w:tcPr>
            <w:tcW w:w="3795"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6月下旬</w:t>
            </w:r>
          </w:p>
        </w:tc>
        <w:tc>
          <w:tcPr>
            <w:tcW w:w="1917" w:type="dxa"/>
            <w:vAlign w:val="center"/>
          </w:tcPr>
          <w:p w:rsidR="003F0FF9" w:rsidRDefault="003F0FF9" w:rsidP="003F0FF9">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F0FF9">
            <w:pPr>
              <w:spacing w:line="340" w:lineRule="exact"/>
              <w:jc w:val="center"/>
              <w:rPr>
                <w:rFonts w:ascii="仿宋_GB2312" w:eastAsia="仿宋_GB2312" w:hAnsi="Calibri"/>
                <w:sz w:val="24"/>
              </w:rPr>
            </w:pPr>
            <w:r>
              <w:rPr>
                <w:rFonts w:ascii="仿宋_GB2312" w:eastAsia="仿宋_GB2312" w:hint="eastAsia"/>
                <w:sz w:val="24"/>
              </w:rPr>
              <w:t>核查</w:t>
            </w:r>
          </w:p>
        </w:tc>
      </w:tr>
      <w:tr w:rsidR="003F0FF9" w:rsidRPr="0047377A" w:rsidTr="00B14CD8">
        <w:trPr>
          <w:trHeight w:val="958"/>
        </w:trPr>
        <w:tc>
          <w:tcPr>
            <w:tcW w:w="607" w:type="dxa"/>
            <w:vAlign w:val="center"/>
          </w:tcPr>
          <w:p w:rsidR="003F0FF9" w:rsidRPr="00AB2DDF" w:rsidRDefault="003F0FF9" w:rsidP="0018177F">
            <w:pPr>
              <w:jc w:val="center"/>
              <w:rPr>
                <w:rFonts w:ascii="仿宋_GB2312" w:eastAsia="仿宋_GB2312"/>
                <w:sz w:val="24"/>
              </w:rPr>
            </w:pPr>
            <w:r>
              <w:rPr>
                <w:rFonts w:ascii="仿宋_GB2312" w:eastAsia="仿宋_GB2312" w:hint="eastAsia"/>
                <w:sz w:val="24"/>
              </w:rPr>
              <w:t>447</w:t>
            </w:r>
          </w:p>
        </w:tc>
        <w:tc>
          <w:tcPr>
            <w:tcW w:w="1440" w:type="dxa"/>
            <w:vAlign w:val="center"/>
          </w:tcPr>
          <w:p w:rsidR="003F0FF9" w:rsidRDefault="003F0FF9" w:rsidP="00B14CD8">
            <w:r w:rsidRPr="007623F2">
              <w:rPr>
                <w:rFonts w:ascii="仿宋_GB2312" w:eastAsia="仿宋_GB2312" w:hint="eastAsia"/>
                <w:sz w:val="24"/>
              </w:rPr>
              <w:t>市工信委</w:t>
            </w:r>
          </w:p>
        </w:tc>
        <w:tc>
          <w:tcPr>
            <w:tcW w:w="1650" w:type="dxa"/>
            <w:vAlign w:val="center"/>
          </w:tcPr>
          <w:p w:rsidR="003F0FF9" w:rsidRPr="008E7878" w:rsidRDefault="003F0FF9" w:rsidP="0018177F">
            <w:pPr>
              <w:rPr>
                <w:rFonts w:ascii="仿宋_GB2312" w:eastAsia="仿宋_GB2312" w:hAnsi="仿宋_GB2312" w:cs="仿宋_GB2312"/>
                <w:sz w:val="24"/>
              </w:rPr>
            </w:pPr>
            <w:r>
              <w:rPr>
                <w:rFonts w:ascii="仿宋_GB2312" w:eastAsia="仿宋_GB2312" w:hAnsi="仿宋_GB2312" w:cs="仿宋_GB2312" w:hint="eastAsia"/>
                <w:sz w:val="24"/>
              </w:rPr>
              <w:t>本溪钢铁</w:t>
            </w:r>
            <w:r>
              <w:rPr>
                <w:rFonts w:ascii="仿宋_GB2312" w:eastAsia="仿宋_GB2312" w:hAnsi="仿宋_GB2312" w:cs="仿宋_GB2312"/>
                <w:sz w:val="24"/>
              </w:rPr>
              <w:t>(集团)有限责任公司</w:t>
            </w:r>
          </w:p>
        </w:tc>
        <w:tc>
          <w:tcPr>
            <w:tcW w:w="3795"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未经许可擅自使用无线电频率，或者擅自设置、使用无线电台（站）；擅自转让无线电频率；不按照无线电台执照规定的许可事项和要求设置、使用无线电台（站）；有意收发无线电执照许可事项之外的无线电信号，传播、公布或者利用无意接收的信息；擅自编制、使用无线电台识别码；使用无线电发射设备、辐射无线电波的非无线电设备干扰无线电业务正常进行的</w:t>
            </w:r>
          </w:p>
        </w:tc>
        <w:tc>
          <w:tcPr>
            <w:tcW w:w="3090" w:type="dxa"/>
            <w:vAlign w:val="center"/>
          </w:tcPr>
          <w:p w:rsidR="003F0FF9" w:rsidRPr="008E7878" w:rsidRDefault="003F0FF9" w:rsidP="003F0FF9">
            <w:pPr>
              <w:spacing w:line="360" w:lineRule="exact"/>
              <w:rPr>
                <w:rFonts w:ascii="仿宋_GB2312" w:eastAsia="仿宋_GB2312" w:hAnsi="Calibri"/>
                <w:sz w:val="24"/>
              </w:rPr>
            </w:pPr>
            <w:r>
              <w:rPr>
                <w:rFonts w:ascii="仿宋_GB2312" w:eastAsia="仿宋_GB2312" w:hint="eastAsia"/>
                <w:sz w:val="24"/>
              </w:rPr>
              <w:t>《中华人民共和国无线电管理条例》</w:t>
            </w:r>
          </w:p>
        </w:tc>
        <w:tc>
          <w:tcPr>
            <w:tcW w:w="1676" w:type="dxa"/>
            <w:vAlign w:val="center"/>
          </w:tcPr>
          <w:p w:rsidR="003F0FF9"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2018年</w:t>
            </w:r>
          </w:p>
          <w:p w:rsidR="003F0FF9" w:rsidRPr="008E7878" w:rsidRDefault="003F0FF9" w:rsidP="003F0FF9">
            <w:pPr>
              <w:spacing w:line="400" w:lineRule="exact"/>
              <w:jc w:val="center"/>
              <w:rPr>
                <w:rFonts w:ascii="仿宋_GB2312" w:eastAsia="仿宋_GB2312" w:hAnsi="Calibri"/>
                <w:sz w:val="24"/>
              </w:rPr>
            </w:pPr>
            <w:r>
              <w:rPr>
                <w:rFonts w:ascii="仿宋_GB2312" w:eastAsia="仿宋_GB2312" w:hAnsi="Calibri" w:hint="eastAsia"/>
                <w:sz w:val="24"/>
              </w:rPr>
              <w:t>第三季度</w:t>
            </w:r>
          </w:p>
        </w:tc>
        <w:tc>
          <w:tcPr>
            <w:tcW w:w="1917" w:type="dxa"/>
            <w:vAlign w:val="center"/>
          </w:tcPr>
          <w:p w:rsidR="003F0FF9" w:rsidRDefault="003F0FF9" w:rsidP="003F0FF9">
            <w:pPr>
              <w:spacing w:line="340" w:lineRule="exact"/>
              <w:jc w:val="center"/>
              <w:rPr>
                <w:rFonts w:ascii="仿宋_GB2312" w:eastAsia="仿宋_GB2312"/>
                <w:sz w:val="24"/>
              </w:rPr>
            </w:pPr>
            <w:r>
              <w:rPr>
                <w:rFonts w:ascii="仿宋_GB2312" w:eastAsia="仿宋_GB2312" w:hint="eastAsia"/>
                <w:sz w:val="24"/>
              </w:rPr>
              <w:t>检查，检测，</w:t>
            </w:r>
          </w:p>
          <w:p w:rsidR="003F0FF9" w:rsidRPr="008E7878" w:rsidRDefault="003F0FF9" w:rsidP="003F0FF9">
            <w:pPr>
              <w:spacing w:line="340" w:lineRule="exact"/>
              <w:jc w:val="center"/>
              <w:rPr>
                <w:rFonts w:ascii="仿宋_GB2312" w:eastAsia="仿宋_GB2312" w:hAnsi="Calibri"/>
                <w:sz w:val="24"/>
              </w:rPr>
            </w:pPr>
            <w:r>
              <w:rPr>
                <w:rFonts w:ascii="仿宋_GB2312" w:eastAsia="仿宋_GB2312" w:hint="eastAsia"/>
                <w:sz w:val="24"/>
              </w:rPr>
              <w:t>核查</w:t>
            </w:r>
          </w:p>
        </w:tc>
      </w:tr>
      <w:tr w:rsidR="00FA4E72" w:rsidRPr="0047377A" w:rsidTr="00FA4E72">
        <w:trPr>
          <w:trHeight w:val="958"/>
        </w:trPr>
        <w:tc>
          <w:tcPr>
            <w:tcW w:w="607" w:type="dxa"/>
            <w:vAlign w:val="center"/>
          </w:tcPr>
          <w:p w:rsidR="00FA4E72" w:rsidRDefault="00FA4E72" w:rsidP="0018177F">
            <w:pPr>
              <w:jc w:val="center"/>
              <w:rPr>
                <w:rFonts w:ascii="仿宋_GB2312" w:eastAsia="仿宋_GB2312"/>
                <w:sz w:val="24"/>
              </w:rPr>
            </w:pPr>
            <w:r>
              <w:rPr>
                <w:rFonts w:ascii="仿宋_GB2312" w:eastAsia="仿宋_GB2312" w:hint="eastAsia"/>
                <w:sz w:val="24"/>
              </w:rPr>
              <w:t>448</w:t>
            </w:r>
          </w:p>
        </w:tc>
        <w:tc>
          <w:tcPr>
            <w:tcW w:w="1440" w:type="dxa"/>
            <w:vAlign w:val="center"/>
          </w:tcPr>
          <w:p w:rsidR="00FA4E72" w:rsidRPr="008E7878" w:rsidRDefault="00FA4E72" w:rsidP="00EB5D06">
            <w:pPr>
              <w:rPr>
                <w:rFonts w:ascii="仿宋_GB2312" w:eastAsia="仿宋_GB2312" w:hAnsi="仿宋_GB2312" w:cs="仿宋_GB2312"/>
                <w:sz w:val="24"/>
              </w:rPr>
            </w:pPr>
            <w:r>
              <w:rPr>
                <w:rFonts w:ascii="仿宋_GB2312" w:eastAsia="仿宋_GB2312" w:hAnsi="仿宋_GB2312" w:cs="仿宋_GB2312" w:hint="eastAsia"/>
                <w:sz w:val="24"/>
              </w:rPr>
              <w:t>市</w:t>
            </w:r>
            <w:r w:rsidR="00EB5D06">
              <w:rPr>
                <w:rFonts w:ascii="仿宋_GB2312" w:eastAsia="仿宋_GB2312" w:hAnsi="仿宋_GB2312" w:cs="仿宋_GB2312" w:hint="eastAsia"/>
                <w:sz w:val="24"/>
              </w:rPr>
              <w:t>商务局</w:t>
            </w:r>
          </w:p>
        </w:tc>
        <w:tc>
          <w:tcPr>
            <w:tcW w:w="1650" w:type="dxa"/>
            <w:vAlign w:val="center"/>
          </w:tcPr>
          <w:p w:rsidR="00FA4E72" w:rsidRPr="00FA4E72" w:rsidRDefault="00FA4E72" w:rsidP="00FA4E72">
            <w:pPr>
              <w:spacing w:line="300" w:lineRule="exact"/>
              <w:rPr>
                <w:rFonts w:ascii="仿宋_GB2312" w:eastAsia="仿宋_GB2312" w:hAnsi="Calibri"/>
                <w:sz w:val="24"/>
              </w:rPr>
            </w:pPr>
            <w:r w:rsidRPr="00FA4E72">
              <w:rPr>
                <w:rFonts w:ascii="仿宋_GB2312" w:eastAsia="仿宋_GB2312" w:hAnsi="Calibri" w:hint="eastAsia"/>
                <w:sz w:val="24"/>
              </w:rPr>
              <w:t>中国石油股份有限公司本溪分公司</w:t>
            </w:r>
          </w:p>
        </w:tc>
        <w:tc>
          <w:tcPr>
            <w:tcW w:w="3795" w:type="dxa"/>
            <w:vAlign w:val="center"/>
          </w:tcPr>
          <w:p w:rsidR="00FA4E72" w:rsidRPr="00FA4E72" w:rsidRDefault="00FA4E72" w:rsidP="00FA4E72">
            <w:pPr>
              <w:spacing w:line="300" w:lineRule="exact"/>
              <w:rPr>
                <w:rFonts w:ascii="仿宋_GB2312" w:eastAsia="仿宋_GB2312" w:hAnsi="Calibri"/>
                <w:sz w:val="24"/>
              </w:rPr>
            </w:pPr>
            <w:r w:rsidRPr="00FA4E72">
              <w:rPr>
                <w:rFonts w:ascii="仿宋_GB2312" w:eastAsia="仿宋_GB2312" w:hint="eastAsia"/>
                <w:sz w:val="24"/>
              </w:rPr>
              <w:t>涂改、倒卖、出租、出借或者以其他形式非法转让成品油经营批准证书的；成品油专项用户违反规定，擅自将专项用油对系统外销售的；违反本办法规定的条件和程序，未经许可擅自新建、迁建和扩建加油站或油库的；采取掺杂掺假、以假充真、以次充好或者以不合格产品冒充合格产品等手段销售成品油，或者销售国家明令淘汰并禁止销售的成品油的；销售走私成品油的；擅自改动加油机或利用其他手段克扣油量的；</w:t>
            </w:r>
            <w:r w:rsidRPr="00FA4E72">
              <w:rPr>
                <w:rFonts w:eastAsia="仿宋_GB2312" w:hint="eastAsia"/>
                <w:sz w:val="24"/>
              </w:rPr>
              <w:t> </w:t>
            </w:r>
            <w:r w:rsidRPr="00FA4E72">
              <w:rPr>
                <w:rFonts w:ascii="仿宋_GB2312" w:eastAsia="仿宋_GB2312" w:hint="eastAsia"/>
                <w:sz w:val="24"/>
              </w:rPr>
              <w:t>成品油批发企业向不具有成品油经营资格的企业销售用于经营用途成品油的；成品油零售企业从不具有成品油批发经营资格的企业购进成品油的；</w:t>
            </w:r>
            <w:r w:rsidRPr="00FA4E72">
              <w:rPr>
                <w:rFonts w:eastAsia="仿宋_GB2312" w:hint="eastAsia"/>
                <w:sz w:val="24"/>
              </w:rPr>
              <w:t> </w:t>
            </w:r>
            <w:r w:rsidRPr="00FA4E72">
              <w:rPr>
                <w:rFonts w:ascii="仿宋_GB2312" w:eastAsia="仿宋_GB2312" w:hint="eastAsia"/>
                <w:sz w:val="24"/>
              </w:rPr>
              <w:t>超越经营范围进行经营活动的；违反有关技术规范要求的；</w:t>
            </w:r>
            <w:r w:rsidRPr="00FA4E72">
              <w:rPr>
                <w:rFonts w:eastAsia="仿宋_GB2312" w:hint="eastAsia"/>
                <w:sz w:val="24"/>
              </w:rPr>
              <w:t> </w:t>
            </w:r>
            <w:r w:rsidRPr="00FA4E72">
              <w:rPr>
                <w:rFonts w:ascii="仿宋_GB2312" w:eastAsia="仿宋_GB2312" w:hint="eastAsia"/>
                <w:sz w:val="24"/>
              </w:rPr>
              <w:t>法律、法规、规章规定的其他违法行为</w:t>
            </w:r>
          </w:p>
        </w:tc>
        <w:tc>
          <w:tcPr>
            <w:tcW w:w="3090" w:type="dxa"/>
            <w:vAlign w:val="center"/>
          </w:tcPr>
          <w:p w:rsidR="00FA4E72" w:rsidRPr="00FA4E72" w:rsidRDefault="00FA4E72" w:rsidP="00FA4E72">
            <w:pPr>
              <w:spacing w:line="300" w:lineRule="exact"/>
              <w:rPr>
                <w:rFonts w:ascii="仿宋_GB2312" w:eastAsia="仿宋_GB2312" w:hAnsi="Calibri"/>
                <w:sz w:val="24"/>
              </w:rPr>
            </w:pPr>
            <w:r w:rsidRPr="00FA4E72">
              <w:rPr>
                <w:rFonts w:ascii="仿宋_GB2312" w:eastAsia="仿宋_GB2312" w:hAnsi="Calibri" w:hint="eastAsia"/>
                <w:sz w:val="24"/>
              </w:rPr>
              <w:t>《成品油市场管理办法》</w:t>
            </w:r>
          </w:p>
        </w:tc>
        <w:tc>
          <w:tcPr>
            <w:tcW w:w="1676" w:type="dxa"/>
            <w:vAlign w:val="center"/>
          </w:tcPr>
          <w:p w:rsidR="00FA4E72" w:rsidRPr="00FA4E72" w:rsidRDefault="00FA4E72" w:rsidP="00FA4E72">
            <w:pPr>
              <w:spacing w:line="300" w:lineRule="exact"/>
              <w:rPr>
                <w:rFonts w:ascii="仿宋_GB2312" w:eastAsia="仿宋_GB2312" w:hAnsi="Calibri"/>
                <w:sz w:val="24"/>
              </w:rPr>
            </w:pPr>
            <w:r w:rsidRPr="00FA4E72">
              <w:rPr>
                <w:rFonts w:ascii="仿宋_GB2312" w:eastAsia="仿宋_GB2312" w:hAnsi="Calibri" w:hint="eastAsia"/>
                <w:sz w:val="24"/>
              </w:rPr>
              <w:t>2018年10月</w:t>
            </w:r>
          </w:p>
        </w:tc>
        <w:tc>
          <w:tcPr>
            <w:tcW w:w="1917" w:type="dxa"/>
            <w:vAlign w:val="center"/>
          </w:tcPr>
          <w:p w:rsidR="00FA4E72" w:rsidRDefault="00FA4E72" w:rsidP="00FA4E72">
            <w:pPr>
              <w:spacing w:line="300" w:lineRule="exact"/>
              <w:jc w:val="center"/>
              <w:rPr>
                <w:rFonts w:ascii="仿宋_GB2312" w:eastAsia="仿宋_GB2312" w:hAnsi="Calibri"/>
                <w:sz w:val="24"/>
              </w:rPr>
            </w:pPr>
            <w:r>
              <w:rPr>
                <w:rFonts w:ascii="仿宋_GB2312" w:eastAsia="仿宋_GB2312" w:hAnsi="Calibri" w:hint="eastAsia"/>
                <w:sz w:val="24"/>
              </w:rPr>
              <w:t>随机抽查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449</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8E7878" w:rsidRDefault="00EB5D06" w:rsidP="0018177F">
            <w:pPr>
              <w:rPr>
                <w:rFonts w:ascii="仿宋_GB2312" w:eastAsia="仿宋_GB2312" w:hAnsi="仿宋_GB2312" w:cs="仿宋_GB2312"/>
                <w:sz w:val="24"/>
              </w:rPr>
            </w:pPr>
            <w:r w:rsidRPr="00FA4E72">
              <w:rPr>
                <w:rFonts w:ascii="仿宋_GB2312" w:eastAsia="仿宋_GB2312" w:hAnsi="仿宋_GB2312" w:cs="仿宋_GB2312" w:hint="eastAsia"/>
                <w:sz w:val="24"/>
              </w:rPr>
              <w:t>本溪鸿鹄拍卖有限责任公司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有无违反《拍卖法》规定开展业务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《中华人民共和国拍卖法》</w:t>
            </w:r>
          </w:p>
        </w:tc>
        <w:tc>
          <w:tcPr>
            <w:tcW w:w="1676"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450</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8E7878" w:rsidRDefault="00EB5D06" w:rsidP="0018177F">
            <w:pPr>
              <w:rPr>
                <w:rFonts w:ascii="仿宋_GB2312" w:eastAsia="仿宋_GB2312" w:hAnsi="仿宋_GB2312" w:cs="仿宋_GB2312"/>
                <w:sz w:val="24"/>
              </w:rPr>
            </w:pPr>
            <w:r w:rsidRPr="00FA4E72">
              <w:rPr>
                <w:rFonts w:ascii="仿宋_GB2312" w:eastAsia="仿宋_GB2312" w:hAnsi="仿宋_GB2312" w:cs="仿宋_GB2312" w:hint="eastAsia"/>
                <w:sz w:val="24"/>
              </w:rPr>
              <w:t>辽宁天泽佳润拍卖有限公司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有无违反《拍卖法》规定开展业务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《中华人民共和国拍卖法》</w:t>
            </w:r>
          </w:p>
        </w:tc>
        <w:tc>
          <w:tcPr>
            <w:tcW w:w="1676"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Pr="00AB2DDF" w:rsidRDefault="00EB5D06" w:rsidP="0018177F">
            <w:pPr>
              <w:jc w:val="center"/>
              <w:rPr>
                <w:rFonts w:ascii="仿宋_GB2312" w:eastAsia="仿宋_GB2312"/>
                <w:sz w:val="24"/>
              </w:rPr>
            </w:pPr>
            <w:r>
              <w:rPr>
                <w:rFonts w:ascii="仿宋_GB2312" w:eastAsia="仿宋_GB2312" w:hint="eastAsia"/>
                <w:sz w:val="24"/>
              </w:rPr>
              <w:t>451</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本溪市嘉亿拍卖有限公司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有无违反《拍卖法》规定开展业务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《中华人民共和国拍卖法》</w:t>
            </w:r>
          </w:p>
        </w:tc>
        <w:tc>
          <w:tcPr>
            <w:tcW w:w="1676"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452</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rPr>
                <w:rFonts w:ascii="仿宋_GB2312" w:eastAsia="仿宋_GB2312"/>
                <w:sz w:val="24"/>
              </w:rPr>
            </w:pPr>
            <w:r w:rsidRPr="00FA4E72">
              <w:rPr>
                <w:rFonts w:ascii="仿宋_GB2312" w:eastAsia="仿宋_GB2312" w:hint="eastAsia"/>
                <w:sz w:val="24"/>
              </w:rPr>
              <w:t>本溪市诚信拍卖行</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有无违反《拍卖法》规定开展业务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《中华人民共和国拍卖法》</w:t>
            </w:r>
          </w:p>
        </w:tc>
        <w:tc>
          <w:tcPr>
            <w:tcW w:w="1676"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453</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辽宁嘉汇拍卖有限公司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有无违反《拍卖法》规定开展业务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《中华人民共和国拍卖法》</w:t>
            </w:r>
          </w:p>
        </w:tc>
        <w:tc>
          <w:tcPr>
            <w:tcW w:w="1676"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Pr="00AB2DDF" w:rsidRDefault="00EB5D06" w:rsidP="0018177F">
            <w:pPr>
              <w:jc w:val="center"/>
              <w:rPr>
                <w:rFonts w:ascii="仿宋_GB2312" w:eastAsia="仿宋_GB2312"/>
                <w:sz w:val="24"/>
              </w:rPr>
            </w:pPr>
            <w:r>
              <w:rPr>
                <w:rFonts w:ascii="仿宋_GB2312" w:eastAsia="仿宋_GB2312" w:hint="eastAsia"/>
                <w:sz w:val="24"/>
              </w:rPr>
              <w:t>454</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本溪市拍卖有限公司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有无违反《拍卖法》规定开展业务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《中华人民共和国拍卖法》</w:t>
            </w:r>
          </w:p>
        </w:tc>
        <w:tc>
          <w:tcPr>
            <w:tcW w:w="1676"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455</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8E7878" w:rsidRDefault="00EB5D06" w:rsidP="0018177F">
            <w:pPr>
              <w:rPr>
                <w:rFonts w:ascii="仿宋_GB2312" w:eastAsia="仿宋_GB2312" w:hAnsi="仿宋_GB2312" w:cs="仿宋_GB2312"/>
                <w:sz w:val="24"/>
              </w:rPr>
            </w:pPr>
            <w:r w:rsidRPr="00FA4E72">
              <w:rPr>
                <w:rFonts w:ascii="仿宋_GB2312" w:eastAsia="仿宋_GB2312" w:hAnsi="仿宋_GB2312" w:cs="仿宋_GB2312" w:hint="eastAsia"/>
                <w:sz w:val="24"/>
              </w:rPr>
              <w:t>本溪满族自治县万宝典当有限责任公司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456</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本溪市聚圆典当有限公司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457</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本溪市汇鑫典当有限公司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958"/>
        </w:trPr>
        <w:tc>
          <w:tcPr>
            <w:tcW w:w="607" w:type="dxa"/>
            <w:vAlign w:val="center"/>
          </w:tcPr>
          <w:p w:rsidR="00EB5D06" w:rsidRPr="00AB2DDF" w:rsidRDefault="00EB5D06" w:rsidP="0018177F">
            <w:pPr>
              <w:jc w:val="center"/>
              <w:rPr>
                <w:rFonts w:ascii="仿宋_GB2312" w:eastAsia="仿宋_GB2312"/>
                <w:sz w:val="24"/>
              </w:rPr>
            </w:pPr>
            <w:r>
              <w:rPr>
                <w:rFonts w:ascii="仿宋_GB2312" w:eastAsia="仿宋_GB2312" w:hint="eastAsia"/>
                <w:sz w:val="24"/>
              </w:rPr>
              <w:t>458</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本溪丰银典当有限公司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695"/>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459</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辽宁容大典当有限责任公司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35"/>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460</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本溪市华夏典当有限责任公司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56"/>
        </w:trPr>
        <w:tc>
          <w:tcPr>
            <w:tcW w:w="607" w:type="dxa"/>
            <w:vAlign w:val="center"/>
          </w:tcPr>
          <w:p w:rsidR="00EB5D06" w:rsidRPr="00AB2DDF" w:rsidRDefault="00EB5D06" w:rsidP="0018177F">
            <w:pPr>
              <w:jc w:val="center"/>
              <w:rPr>
                <w:rFonts w:ascii="仿宋_GB2312" w:eastAsia="仿宋_GB2312"/>
                <w:sz w:val="24"/>
              </w:rPr>
            </w:pPr>
            <w:r>
              <w:rPr>
                <w:rFonts w:ascii="仿宋_GB2312" w:eastAsia="仿宋_GB2312" w:hint="eastAsia"/>
                <w:sz w:val="24"/>
              </w:rPr>
              <w:t>461</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本溪盛达典当有限公司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24"/>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462</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本溪桓信典当行有限责任公司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87"/>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463</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本溪市汇通典当有限责任公司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694"/>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464</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本溪市万隆典当有限责任公司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35"/>
        </w:trPr>
        <w:tc>
          <w:tcPr>
            <w:tcW w:w="607" w:type="dxa"/>
            <w:vAlign w:val="center"/>
          </w:tcPr>
          <w:p w:rsidR="00EB5D06" w:rsidRPr="00AB2DDF" w:rsidRDefault="00EB5D06" w:rsidP="0018177F">
            <w:pPr>
              <w:jc w:val="center"/>
              <w:rPr>
                <w:rFonts w:ascii="仿宋_GB2312" w:eastAsia="仿宋_GB2312"/>
                <w:sz w:val="24"/>
              </w:rPr>
            </w:pPr>
            <w:r>
              <w:rPr>
                <w:rFonts w:ascii="仿宋_GB2312" w:eastAsia="仿宋_GB2312" w:hint="eastAsia"/>
                <w:sz w:val="24"/>
              </w:rPr>
              <w:t>465</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本溪圣鑫典当有限公司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56"/>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466</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本溪市华溪典当有限公司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58"/>
        </w:trPr>
        <w:tc>
          <w:tcPr>
            <w:tcW w:w="607" w:type="dxa"/>
            <w:vAlign w:val="center"/>
          </w:tcPr>
          <w:p w:rsidR="00EB5D06" w:rsidRDefault="00EB5D06" w:rsidP="0018177F">
            <w:pPr>
              <w:jc w:val="center"/>
              <w:rPr>
                <w:rFonts w:ascii="仿宋_GB2312" w:eastAsia="仿宋_GB2312"/>
                <w:sz w:val="24"/>
              </w:rPr>
            </w:pPr>
            <w:r>
              <w:rPr>
                <w:rFonts w:ascii="仿宋_GB2312" w:eastAsia="仿宋_GB2312" w:hint="eastAsia"/>
                <w:sz w:val="24"/>
              </w:rPr>
              <w:t>467</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本溪市明泽典当有限公司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r w:rsidR="00EB5D06" w:rsidRPr="0047377A" w:rsidTr="00EB5D06">
        <w:trPr>
          <w:trHeight w:val="1552"/>
        </w:trPr>
        <w:tc>
          <w:tcPr>
            <w:tcW w:w="607" w:type="dxa"/>
            <w:vAlign w:val="center"/>
          </w:tcPr>
          <w:p w:rsidR="00EB5D06" w:rsidRPr="00AB2DDF" w:rsidRDefault="00EB5D06" w:rsidP="0018177F">
            <w:pPr>
              <w:jc w:val="center"/>
              <w:rPr>
                <w:rFonts w:ascii="仿宋_GB2312" w:eastAsia="仿宋_GB2312"/>
                <w:sz w:val="24"/>
              </w:rPr>
            </w:pPr>
            <w:r>
              <w:rPr>
                <w:rFonts w:ascii="仿宋_GB2312" w:eastAsia="仿宋_GB2312" w:hint="eastAsia"/>
                <w:sz w:val="24"/>
              </w:rPr>
              <w:t>468</w:t>
            </w:r>
          </w:p>
        </w:tc>
        <w:tc>
          <w:tcPr>
            <w:tcW w:w="1440" w:type="dxa"/>
            <w:vAlign w:val="center"/>
          </w:tcPr>
          <w:p w:rsidR="00EB5D06" w:rsidRDefault="00EB5D06" w:rsidP="00EB5D06">
            <w:r w:rsidRPr="00F1391C">
              <w:rPr>
                <w:rFonts w:ascii="仿宋_GB2312" w:eastAsia="仿宋_GB2312" w:hAnsi="仿宋_GB2312" w:cs="仿宋_GB2312" w:hint="eastAsia"/>
                <w:sz w:val="24"/>
              </w:rPr>
              <w:t>市商务局</w:t>
            </w:r>
          </w:p>
        </w:tc>
        <w:tc>
          <w:tcPr>
            <w:tcW w:w="165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本溪嘉德润典当有限责任公司</w:t>
            </w:r>
          </w:p>
        </w:tc>
        <w:tc>
          <w:tcPr>
            <w:tcW w:w="3795"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有无违反《典当管理办法》规定开展业务</w:t>
            </w:r>
          </w:p>
        </w:tc>
        <w:tc>
          <w:tcPr>
            <w:tcW w:w="3090"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《典当管理办法》</w:t>
            </w:r>
          </w:p>
        </w:tc>
        <w:tc>
          <w:tcPr>
            <w:tcW w:w="1676" w:type="dxa"/>
            <w:vAlign w:val="center"/>
          </w:tcPr>
          <w:p w:rsidR="00EB5D06" w:rsidRPr="00FA4E72" w:rsidRDefault="00EB5D06" w:rsidP="00FA4E72">
            <w:pPr>
              <w:spacing w:line="300" w:lineRule="exact"/>
              <w:rPr>
                <w:rFonts w:ascii="仿宋_GB2312" w:eastAsia="仿宋_GB2312"/>
                <w:sz w:val="24"/>
              </w:rPr>
            </w:pPr>
            <w:r w:rsidRPr="00FA4E72">
              <w:rPr>
                <w:rFonts w:ascii="仿宋_GB2312" w:eastAsia="仿宋_GB2312" w:hint="eastAsia"/>
                <w:sz w:val="24"/>
              </w:rPr>
              <w:t>2018年10月</w:t>
            </w:r>
          </w:p>
        </w:tc>
        <w:tc>
          <w:tcPr>
            <w:tcW w:w="1917" w:type="dxa"/>
            <w:vAlign w:val="center"/>
          </w:tcPr>
          <w:p w:rsidR="00EB5D06" w:rsidRPr="00FA4E72" w:rsidRDefault="00EB5D06" w:rsidP="00FA4E72">
            <w:pPr>
              <w:spacing w:line="300" w:lineRule="exact"/>
              <w:jc w:val="center"/>
              <w:rPr>
                <w:rFonts w:ascii="仿宋_GB2312" w:eastAsia="仿宋_GB2312"/>
                <w:sz w:val="24"/>
              </w:rPr>
            </w:pPr>
            <w:r w:rsidRPr="00FA4E72">
              <w:rPr>
                <w:rFonts w:ascii="仿宋_GB2312" w:eastAsia="仿宋_GB2312" w:hint="eastAsia"/>
                <w:sz w:val="24"/>
              </w:rPr>
              <w:t>现场调阅审查</w:t>
            </w:r>
          </w:p>
        </w:tc>
      </w:tr>
    </w:tbl>
    <w:p w:rsidR="00B20659" w:rsidRDefault="00B20659"/>
    <w:sectPr w:rsidR="00B20659" w:rsidSect="002D71B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347" w:rsidRDefault="00F06347" w:rsidP="00864A9D">
      <w:r>
        <w:separator/>
      </w:r>
    </w:p>
  </w:endnote>
  <w:endnote w:type="continuationSeparator" w:id="0">
    <w:p w:rsidR="00F06347" w:rsidRDefault="00F06347" w:rsidP="00864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735"/>
      <w:docPartObj>
        <w:docPartGallery w:val="Page Numbers (Bottom of Page)"/>
        <w:docPartUnique/>
      </w:docPartObj>
    </w:sdtPr>
    <w:sdtContent>
      <w:p w:rsidR="0040273B" w:rsidRDefault="00594609">
        <w:pPr>
          <w:pStyle w:val="a5"/>
          <w:jc w:val="center"/>
        </w:pPr>
        <w:fldSimple w:instr=" PAGE   \* MERGEFORMAT ">
          <w:r w:rsidR="0001743D" w:rsidRPr="0001743D">
            <w:rPr>
              <w:noProof/>
              <w:lang w:val="zh-CN"/>
            </w:rPr>
            <w:t>47</w:t>
          </w:r>
        </w:fldSimple>
      </w:p>
    </w:sdtContent>
  </w:sdt>
  <w:p w:rsidR="0040273B" w:rsidRDefault="004027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347" w:rsidRDefault="00F06347" w:rsidP="00864A9D">
      <w:r>
        <w:separator/>
      </w:r>
    </w:p>
  </w:footnote>
  <w:footnote w:type="continuationSeparator" w:id="0">
    <w:p w:rsidR="00F06347" w:rsidRDefault="00F06347" w:rsidP="00864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1BA"/>
    <w:rsid w:val="0001743D"/>
    <w:rsid w:val="00021807"/>
    <w:rsid w:val="00044FE8"/>
    <w:rsid w:val="00050128"/>
    <w:rsid w:val="00052C1F"/>
    <w:rsid w:val="00054B06"/>
    <w:rsid w:val="000618AB"/>
    <w:rsid w:val="000761FD"/>
    <w:rsid w:val="00076C44"/>
    <w:rsid w:val="000A53F3"/>
    <w:rsid w:val="000A7C87"/>
    <w:rsid w:val="000A7DC3"/>
    <w:rsid w:val="000B2CB1"/>
    <w:rsid w:val="000C71DB"/>
    <w:rsid w:val="000D3D50"/>
    <w:rsid w:val="000F4373"/>
    <w:rsid w:val="001148F0"/>
    <w:rsid w:val="00122801"/>
    <w:rsid w:val="00127134"/>
    <w:rsid w:val="001441AB"/>
    <w:rsid w:val="00150EE6"/>
    <w:rsid w:val="0017393A"/>
    <w:rsid w:val="0018177F"/>
    <w:rsid w:val="00183A08"/>
    <w:rsid w:val="00187FC1"/>
    <w:rsid w:val="00187FE9"/>
    <w:rsid w:val="001950A8"/>
    <w:rsid w:val="001A458C"/>
    <w:rsid w:val="001B4CF9"/>
    <w:rsid w:val="001C65C7"/>
    <w:rsid w:val="001D19BE"/>
    <w:rsid w:val="001D7EA7"/>
    <w:rsid w:val="001E2CF8"/>
    <w:rsid w:val="0022741C"/>
    <w:rsid w:val="0023639F"/>
    <w:rsid w:val="00256DFE"/>
    <w:rsid w:val="0026122F"/>
    <w:rsid w:val="00264F47"/>
    <w:rsid w:val="00267DEB"/>
    <w:rsid w:val="00272F2C"/>
    <w:rsid w:val="00273107"/>
    <w:rsid w:val="00285D27"/>
    <w:rsid w:val="00286820"/>
    <w:rsid w:val="00286981"/>
    <w:rsid w:val="002A65C6"/>
    <w:rsid w:val="002B127D"/>
    <w:rsid w:val="002B6F32"/>
    <w:rsid w:val="002C3739"/>
    <w:rsid w:val="002C7BA5"/>
    <w:rsid w:val="002D5191"/>
    <w:rsid w:val="002D688A"/>
    <w:rsid w:val="002D71BA"/>
    <w:rsid w:val="002E0B87"/>
    <w:rsid w:val="002F59BA"/>
    <w:rsid w:val="00300750"/>
    <w:rsid w:val="0031557F"/>
    <w:rsid w:val="00321F00"/>
    <w:rsid w:val="00324ECD"/>
    <w:rsid w:val="00331CEF"/>
    <w:rsid w:val="00345C17"/>
    <w:rsid w:val="003524A4"/>
    <w:rsid w:val="003619D3"/>
    <w:rsid w:val="003634F5"/>
    <w:rsid w:val="00381EBD"/>
    <w:rsid w:val="00385B51"/>
    <w:rsid w:val="00390257"/>
    <w:rsid w:val="003B0474"/>
    <w:rsid w:val="003B13FB"/>
    <w:rsid w:val="003C15C4"/>
    <w:rsid w:val="003C58F1"/>
    <w:rsid w:val="003E3297"/>
    <w:rsid w:val="003F0FF9"/>
    <w:rsid w:val="003F24DE"/>
    <w:rsid w:val="003F2C9C"/>
    <w:rsid w:val="003F480F"/>
    <w:rsid w:val="003F67B2"/>
    <w:rsid w:val="0040273B"/>
    <w:rsid w:val="00405556"/>
    <w:rsid w:val="00411403"/>
    <w:rsid w:val="00417EC0"/>
    <w:rsid w:val="0043371B"/>
    <w:rsid w:val="00433BE0"/>
    <w:rsid w:val="00435136"/>
    <w:rsid w:val="00436870"/>
    <w:rsid w:val="0044247A"/>
    <w:rsid w:val="00457FDA"/>
    <w:rsid w:val="00462966"/>
    <w:rsid w:val="00483324"/>
    <w:rsid w:val="00497B27"/>
    <w:rsid w:val="004A2FE5"/>
    <w:rsid w:val="004D52F4"/>
    <w:rsid w:val="004E4C6C"/>
    <w:rsid w:val="00504AC2"/>
    <w:rsid w:val="005070C6"/>
    <w:rsid w:val="00512E14"/>
    <w:rsid w:val="00517ECE"/>
    <w:rsid w:val="00523C37"/>
    <w:rsid w:val="00530FB8"/>
    <w:rsid w:val="00533640"/>
    <w:rsid w:val="005455C6"/>
    <w:rsid w:val="00553F76"/>
    <w:rsid w:val="00556ECD"/>
    <w:rsid w:val="00561CBB"/>
    <w:rsid w:val="00573742"/>
    <w:rsid w:val="005760B6"/>
    <w:rsid w:val="00576741"/>
    <w:rsid w:val="00592C1F"/>
    <w:rsid w:val="00594609"/>
    <w:rsid w:val="005C5D61"/>
    <w:rsid w:val="005D1A0E"/>
    <w:rsid w:val="00602EDF"/>
    <w:rsid w:val="00606EE7"/>
    <w:rsid w:val="00614618"/>
    <w:rsid w:val="00614AB2"/>
    <w:rsid w:val="00615A05"/>
    <w:rsid w:val="00616A47"/>
    <w:rsid w:val="00625DBD"/>
    <w:rsid w:val="0062795E"/>
    <w:rsid w:val="006318A0"/>
    <w:rsid w:val="006402A2"/>
    <w:rsid w:val="00643658"/>
    <w:rsid w:val="006645AB"/>
    <w:rsid w:val="00673C4F"/>
    <w:rsid w:val="00696047"/>
    <w:rsid w:val="006A5E63"/>
    <w:rsid w:val="006D1CF2"/>
    <w:rsid w:val="006D377A"/>
    <w:rsid w:val="006D6227"/>
    <w:rsid w:val="006E4A59"/>
    <w:rsid w:val="006F4481"/>
    <w:rsid w:val="00700AE4"/>
    <w:rsid w:val="0071070C"/>
    <w:rsid w:val="00717BEA"/>
    <w:rsid w:val="00736774"/>
    <w:rsid w:val="00752A99"/>
    <w:rsid w:val="00753CA6"/>
    <w:rsid w:val="007546B3"/>
    <w:rsid w:val="00761A60"/>
    <w:rsid w:val="0077627D"/>
    <w:rsid w:val="007809DF"/>
    <w:rsid w:val="00782421"/>
    <w:rsid w:val="007844AD"/>
    <w:rsid w:val="007914EC"/>
    <w:rsid w:val="00792F14"/>
    <w:rsid w:val="00797DB4"/>
    <w:rsid w:val="007B4BFB"/>
    <w:rsid w:val="007B7C41"/>
    <w:rsid w:val="007D6983"/>
    <w:rsid w:val="007F759E"/>
    <w:rsid w:val="00825067"/>
    <w:rsid w:val="0085141E"/>
    <w:rsid w:val="00856423"/>
    <w:rsid w:val="00864A9D"/>
    <w:rsid w:val="00883043"/>
    <w:rsid w:val="008836A3"/>
    <w:rsid w:val="00886737"/>
    <w:rsid w:val="00890431"/>
    <w:rsid w:val="00897D83"/>
    <w:rsid w:val="008A4EE9"/>
    <w:rsid w:val="008A59D5"/>
    <w:rsid w:val="008C127C"/>
    <w:rsid w:val="008D147C"/>
    <w:rsid w:val="008D330E"/>
    <w:rsid w:val="008E05A2"/>
    <w:rsid w:val="008E7878"/>
    <w:rsid w:val="009050C9"/>
    <w:rsid w:val="0091227D"/>
    <w:rsid w:val="00930BAD"/>
    <w:rsid w:val="00940A10"/>
    <w:rsid w:val="009653F1"/>
    <w:rsid w:val="00965D9D"/>
    <w:rsid w:val="0096616E"/>
    <w:rsid w:val="00976C25"/>
    <w:rsid w:val="0097756A"/>
    <w:rsid w:val="0098561F"/>
    <w:rsid w:val="00992A72"/>
    <w:rsid w:val="009A3830"/>
    <w:rsid w:val="009C3A8D"/>
    <w:rsid w:val="009E7DE7"/>
    <w:rsid w:val="00A50FB4"/>
    <w:rsid w:val="00A62890"/>
    <w:rsid w:val="00A65836"/>
    <w:rsid w:val="00A96795"/>
    <w:rsid w:val="00AB0844"/>
    <w:rsid w:val="00AC22E3"/>
    <w:rsid w:val="00AC4521"/>
    <w:rsid w:val="00AC6AFE"/>
    <w:rsid w:val="00AD224D"/>
    <w:rsid w:val="00B14CD8"/>
    <w:rsid w:val="00B166A6"/>
    <w:rsid w:val="00B20659"/>
    <w:rsid w:val="00B67AEF"/>
    <w:rsid w:val="00B67E1E"/>
    <w:rsid w:val="00B9010D"/>
    <w:rsid w:val="00B907FC"/>
    <w:rsid w:val="00B90C55"/>
    <w:rsid w:val="00BA0209"/>
    <w:rsid w:val="00BA1B05"/>
    <w:rsid w:val="00BA3ABA"/>
    <w:rsid w:val="00BC26A1"/>
    <w:rsid w:val="00BD5F3A"/>
    <w:rsid w:val="00BF26F5"/>
    <w:rsid w:val="00C0413A"/>
    <w:rsid w:val="00C17082"/>
    <w:rsid w:val="00C401AA"/>
    <w:rsid w:val="00C47ADC"/>
    <w:rsid w:val="00C62DFC"/>
    <w:rsid w:val="00C702AD"/>
    <w:rsid w:val="00C740BB"/>
    <w:rsid w:val="00C7719D"/>
    <w:rsid w:val="00C84422"/>
    <w:rsid w:val="00CB21B4"/>
    <w:rsid w:val="00CC1566"/>
    <w:rsid w:val="00CC41AD"/>
    <w:rsid w:val="00CD3CD5"/>
    <w:rsid w:val="00CF01F9"/>
    <w:rsid w:val="00CF6A92"/>
    <w:rsid w:val="00D1097C"/>
    <w:rsid w:val="00D15B0D"/>
    <w:rsid w:val="00D1765D"/>
    <w:rsid w:val="00D251E6"/>
    <w:rsid w:val="00D25BB5"/>
    <w:rsid w:val="00D41A50"/>
    <w:rsid w:val="00D50888"/>
    <w:rsid w:val="00D559DB"/>
    <w:rsid w:val="00D615E9"/>
    <w:rsid w:val="00D67E34"/>
    <w:rsid w:val="00D92ED8"/>
    <w:rsid w:val="00D9466F"/>
    <w:rsid w:val="00DA368A"/>
    <w:rsid w:val="00DC294E"/>
    <w:rsid w:val="00DD7084"/>
    <w:rsid w:val="00DE2070"/>
    <w:rsid w:val="00DE562E"/>
    <w:rsid w:val="00DE7E9E"/>
    <w:rsid w:val="00DF0BC2"/>
    <w:rsid w:val="00E0024E"/>
    <w:rsid w:val="00E029EF"/>
    <w:rsid w:val="00E256D7"/>
    <w:rsid w:val="00E2742F"/>
    <w:rsid w:val="00E274B3"/>
    <w:rsid w:val="00E36ABF"/>
    <w:rsid w:val="00E46581"/>
    <w:rsid w:val="00E55AAA"/>
    <w:rsid w:val="00E6038B"/>
    <w:rsid w:val="00E705D4"/>
    <w:rsid w:val="00E85258"/>
    <w:rsid w:val="00E97FC5"/>
    <w:rsid w:val="00EB249C"/>
    <w:rsid w:val="00EB5D06"/>
    <w:rsid w:val="00EB732F"/>
    <w:rsid w:val="00EE2607"/>
    <w:rsid w:val="00EE4E9A"/>
    <w:rsid w:val="00EE76B0"/>
    <w:rsid w:val="00F06347"/>
    <w:rsid w:val="00F06458"/>
    <w:rsid w:val="00F13C97"/>
    <w:rsid w:val="00F17057"/>
    <w:rsid w:val="00F27264"/>
    <w:rsid w:val="00F314DE"/>
    <w:rsid w:val="00F44DE3"/>
    <w:rsid w:val="00F46B9F"/>
    <w:rsid w:val="00F6168D"/>
    <w:rsid w:val="00F6241F"/>
    <w:rsid w:val="00F76C16"/>
    <w:rsid w:val="00F82006"/>
    <w:rsid w:val="00F9772A"/>
    <w:rsid w:val="00FA4E72"/>
    <w:rsid w:val="00FB726B"/>
    <w:rsid w:val="00FF5286"/>
    <w:rsid w:val="00FF572A"/>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B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D71B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64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64A9D"/>
    <w:rPr>
      <w:sz w:val="18"/>
      <w:szCs w:val="18"/>
    </w:rPr>
  </w:style>
  <w:style w:type="paragraph" w:styleId="a5">
    <w:name w:val="footer"/>
    <w:basedOn w:val="a"/>
    <w:link w:val="Char0"/>
    <w:uiPriority w:val="99"/>
    <w:unhideWhenUsed/>
    <w:rsid w:val="00864A9D"/>
    <w:pPr>
      <w:tabs>
        <w:tab w:val="center" w:pos="4153"/>
        <w:tab w:val="right" w:pos="8306"/>
      </w:tabs>
      <w:snapToGrid w:val="0"/>
      <w:jc w:val="left"/>
    </w:pPr>
    <w:rPr>
      <w:sz w:val="18"/>
      <w:szCs w:val="18"/>
    </w:rPr>
  </w:style>
  <w:style w:type="character" w:customStyle="1" w:styleId="Char0">
    <w:name w:val="页脚 Char"/>
    <w:basedOn w:val="a0"/>
    <w:link w:val="a5"/>
    <w:uiPriority w:val="99"/>
    <w:rsid w:val="00864A9D"/>
    <w:rPr>
      <w:sz w:val="18"/>
      <w:szCs w:val="18"/>
    </w:rPr>
  </w:style>
  <w:style w:type="paragraph" w:customStyle="1" w:styleId="p0">
    <w:name w:val="p0"/>
    <w:basedOn w:val="a"/>
    <w:rsid w:val="00B14CD8"/>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37516357">
      <w:bodyDiv w:val="1"/>
      <w:marLeft w:val="0"/>
      <w:marRight w:val="0"/>
      <w:marTop w:val="0"/>
      <w:marBottom w:val="0"/>
      <w:divBdr>
        <w:top w:val="none" w:sz="0" w:space="0" w:color="auto"/>
        <w:left w:val="none" w:sz="0" w:space="0" w:color="auto"/>
        <w:bottom w:val="none" w:sz="0" w:space="0" w:color="auto"/>
        <w:right w:val="none" w:sz="0" w:space="0" w:color="auto"/>
      </w:divBdr>
    </w:div>
    <w:div w:id="1180772642">
      <w:bodyDiv w:val="1"/>
      <w:marLeft w:val="0"/>
      <w:marRight w:val="0"/>
      <w:marTop w:val="0"/>
      <w:marBottom w:val="0"/>
      <w:divBdr>
        <w:top w:val="none" w:sz="0" w:space="0" w:color="auto"/>
        <w:left w:val="none" w:sz="0" w:space="0" w:color="auto"/>
        <w:bottom w:val="none" w:sz="0" w:space="0" w:color="auto"/>
        <w:right w:val="none" w:sz="0" w:space="0" w:color="auto"/>
      </w:divBdr>
    </w:div>
    <w:div w:id="1756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16E3-01FE-414D-9F8A-D31A052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48</Pages>
  <Words>7564</Words>
  <Characters>43120</Characters>
  <Application>Microsoft Office Word</Application>
  <DocSecurity>0</DocSecurity>
  <Lines>359</Lines>
  <Paragraphs>101</Paragraphs>
  <ScaleCrop>false</ScaleCrop>
  <Company>微软中国</Company>
  <LinksUpToDate>false</LinksUpToDate>
  <CharactersWithSpaces>50583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2017-12-22T01:49:00Z</dcterms:created>
  <dcterms:modified xsi:type="dcterms:W3CDTF">2018-01-23T05:18:00Z</dcterms:modified>
</cp:coreProperties>
</file>